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5192"/>
        <w:gridCol w:w="3828"/>
        <w:gridCol w:w="3118"/>
        <w:gridCol w:w="2062"/>
      </w:tblGrid>
      <w:tr w:rsidR="00E05E6A" w:rsidRPr="00D3478A" w:rsidTr="00E05E6A">
        <w:tc>
          <w:tcPr>
            <w:tcW w:w="14786" w:type="dxa"/>
            <w:gridSpan w:val="5"/>
          </w:tcPr>
          <w:p w:rsidR="00E05E6A" w:rsidRPr="00D3478A" w:rsidRDefault="00E05E6A" w:rsidP="00E05E6A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D3478A">
              <w:rPr>
                <w:b/>
                <w:sz w:val="28"/>
                <w:szCs w:val="28"/>
              </w:rPr>
              <w:t>План работы Референс-центра по мониторингу за возбудителем сибирской язвы на 2019 г.</w:t>
            </w:r>
          </w:p>
        </w:tc>
      </w:tr>
      <w:tr w:rsidR="00E05E6A" w:rsidRPr="00D3478A" w:rsidTr="00E05E6A">
        <w:tc>
          <w:tcPr>
            <w:tcW w:w="586" w:type="dxa"/>
          </w:tcPr>
          <w:p w:rsidR="00E05E6A" w:rsidRPr="00D3478A" w:rsidRDefault="00E05E6A" w:rsidP="000D0481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D3478A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D3478A">
              <w:rPr>
                <w:b/>
                <w:sz w:val="28"/>
                <w:szCs w:val="28"/>
              </w:rPr>
              <w:t>п</w:t>
            </w:r>
            <w:proofErr w:type="gramEnd"/>
            <w:r w:rsidRPr="00D3478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192" w:type="dxa"/>
          </w:tcPr>
          <w:p w:rsidR="00E05E6A" w:rsidRPr="00D3478A" w:rsidRDefault="00E05E6A" w:rsidP="000D0481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D3478A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E05E6A" w:rsidRPr="00D3478A" w:rsidRDefault="00E05E6A" w:rsidP="000D0481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D3478A">
              <w:rPr>
                <w:b/>
                <w:sz w:val="28"/>
                <w:szCs w:val="28"/>
              </w:rPr>
              <w:t>Ожидаемые результаты</w:t>
            </w:r>
          </w:p>
          <w:p w:rsidR="00E05E6A" w:rsidRPr="00D3478A" w:rsidRDefault="00E05E6A" w:rsidP="000D0481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E05E6A" w:rsidRPr="00D3478A" w:rsidRDefault="00E05E6A" w:rsidP="000D0481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D3478A">
              <w:rPr>
                <w:b/>
                <w:sz w:val="28"/>
                <w:szCs w:val="28"/>
              </w:rPr>
              <w:t xml:space="preserve">ФИО исполнителей, </w:t>
            </w:r>
            <w:r w:rsidRPr="00D3478A">
              <w:rPr>
                <w:sz w:val="28"/>
                <w:szCs w:val="28"/>
              </w:rPr>
              <w:t>ответственных за подготовку мероприятия</w:t>
            </w:r>
          </w:p>
        </w:tc>
        <w:tc>
          <w:tcPr>
            <w:tcW w:w="2062" w:type="dxa"/>
            <w:shd w:val="clear" w:color="auto" w:fill="auto"/>
          </w:tcPr>
          <w:p w:rsidR="00E05E6A" w:rsidRPr="00D3478A" w:rsidRDefault="00E05E6A" w:rsidP="000D0481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D3478A">
              <w:rPr>
                <w:b/>
                <w:sz w:val="28"/>
                <w:szCs w:val="28"/>
              </w:rPr>
              <w:t xml:space="preserve">Срок исполнения </w:t>
            </w:r>
            <w:r w:rsidRPr="00D3478A">
              <w:rPr>
                <w:sz w:val="28"/>
                <w:szCs w:val="28"/>
              </w:rPr>
              <w:t>(квартал)</w:t>
            </w:r>
          </w:p>
        </w:tc>
      </w:tr>
      <w:tr w:rsidR="006A749D" w:rsidRPr="00D3478A" w:rsidTr="00E05E6A">
        <w:tc>
          <w:tcPr>
            <w:tcW w:w="586" w:type="dxa"/>
          </w:tcPr>
          <w:p w:rsidR="00E05E6A" w:rsidRPr="00D3478A" w:rsidRDefault="00E05E6A" w:rsidP="000D0481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D3478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92" w:type="dxa"/>
          </w:tcPr>
          <w:p w:rsidR="00E05E6A" w:rsidRPr="00D3478A" w:rsidRDefault="00E05E6A" w:rsidP="000D0481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D3478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E05E6A" w:rsidRPr="00D3478A" w:rsidRDefault="00E05E6A" w:rsidP="000D0481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D3478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E05E6A" w:rsidRPr="00D3478A" w:rsidRDefault="00E05E6A" w:rsidP="000D0481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D3478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62" w:type="dxa"/>
            <w:shd w:val="clear" w:color="auto" w:fill="auto"/>
          </w:tcPr>
          <w:p w:rsidR="00E05E6A" w:rsidRPr="00D3478A" w:rsidRDefault="00E05E6A" w:rsidP="000D0481">
            <w:pPr>
              <w:suppressAutoHyphens/>
              <w:ind w:right="-60"/>
              <w:jc w:val="center"/>
              <w:rPr>
                <w:b/>
                <w:sz w:val="28"/>
                <w:szCs w:val="28"/>
              </w:rPr>
            </w:pPr>
            <w:r w:rsidRPr="00D3478A">
              <w:rPr>
                <w:b/>
                <w:sz w:val="28"/>
                <w:szCs w:val="28"/>
              </w:rPr>
              <w:t>5</w:t>
            </w:r>
          </w:p>
        </w:tc>
      </w:tr>
      <w:tr w:rsidR="006A749D" w:rsidRPr="00D3478A" w:rsidTr="00E05E6A">
        <w:tc>
          <w:tcPr>
            <w:tcW w:w="586" w:type="dxa"/>
          </w:tcPr>
          <w:p w:rsidR="00E05E6A" w:rsidRPr="00D3478A" w:rsidRDefault="00E05E6A" w:rsidP="00E05E6A">
            <w:pPr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E05E6A" w:rsidRPr="00D3478A" w:rsidRDefault="00E05E6A" w:rsidP="008B287E">
            <w:pPr>
              <w:ind w:right="-51"/>
              <w:contextualSpacing/>
              <w:rPr>
                <w:sz w:val="28"/>
                <w:szCs w:val="28"/>
              </w:rPr>
            </w:pPr>
            <w:r w:rsidRPr="00D3478A">
              <w:rPr>
                <w:iCs/>
                <w:sz w:val="28"/>
                <w:szCs w:val="28"/>
              </w:rPr>
              <w:t xml:space="preserve">Информирование органов и учреждений Роспотребнадзора в </w:t>
            </w:r>
            <w:r w:rsidRPr="00D3478A">
              <w:rPr>
                <w:sz w:val="28"/>
                <w:szCs w:val="28"/>
              </w:rPr>
              <w:t>субъектах РФ о заболеваемости сибирской язвой в РФ, странах ближн</w:t>
            </w:r>
            <w:r w:rsidR="008B287E">
              <w:rPr>
                <w:sz w:val="28"/>
                <w:szCs w:val="28"/>
              </w:rPr>
              <w:t>его и дальнего зарубежья в 2018 г</w:t>
            </w:r>
            <w:r w:rsidRPr="00D3478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828" w:type="dxa"/>
          </w:tcPr>
          <w:p w:rsidR="00E05E6A" w:rsidRPr="00D3478A" w:rsidRDefault="00E05E6A" w:rsidP="000D0481">
            <w:pPr>
              <w:rPr>
                <w:sz w:val="28"/>
                <w:szCs w:val="28"/>
              </w:rPr>
            </w:pPr>
            <w:r w:rsidRPr="00D3478A">
              <w:rPr>
                <w:sz w:val="28"/>
                <w:szCs w:val="28"/>
              </w:rPr>
              <w:t>Информационное письмо для Управлений Роспотребнадзора по субъектам Российской Федерации по результатам анализа заболеваемости сибирской язвой в 2018 г. и прогнозом на 2019 г.</w:t>
            </w:r>
          </w:p>
        </w:tc>
        <w:tc>
          <w:tcPr>
            <w:tcW w:w="3118" w:type="dxa"/>
          </w:tcPr>
          <w:p w:rsidR="00E05E6A" w:rsidRPr="00D3478A" w:rsidRDefault="00E05E6A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D3478A">
              <w:rPr>
                <w:sz w:val="28"/>
                <w:szCs w:val="28"/>
              </w:rPr>
              <w:t>Рязанова А.Г.</w:t>
            </w:r>
          </w:p>
          <w:p w:rsidR="00E05E6A" w:rsidRPr="00D3478A" w:rsidRDefault="00E05E6A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D3478A">
              <w:rPr>
                <w:sz w:val="28"/>
                <w:szCs w:val="28"/>
              </w:rPr>
              <w:t>Семенова О.В.</w:t>
            </w:r>
          </w:p>
          <w:p w:rsidR="00E05E6A" w:rsidRPr="00D3478A" w:rsidRDefault="00E05E6A" w:rsidP="000D0481">
            <w:pPr>
              <w:suppressAutoHyphens/>
              <w:ind w:right="-60"/>
              <w:rPr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E05E6A" w:rsidRPr="00D3478A" w:rsidRDefault="00E05E6A" w:rsidP="000D0481">
            <w:pPr>
              <w:jc w:val="center"/>
              <w:rPr>
                <w:sz w:val="28"/>
                <w:szCs w:val="28"/>
              </w:rPr>
            </w:pPr>
            <w:r w:rsidRPr="00D3478A">
              <w:rPr>
                <w:sz w:val="28"/>
                <w:szCs w:val="28"/>
                <w:lang w:val="en-US"/>
              </w:rPr>
              <w:t>I</w:t>
            </w:r>
            <w:r w:rsidRPr="00D3478A">
              <w:rPr>
                <w:sz w:val="28"/>
                <w:szCs w:val="28"/>
              </w:rPr>
              <w:t xml:space="preserve"> квартал</w:t>
            </w:r>
          </w:p>
          <w:p w:rsidR="00E05E6A" w:rsidRPr="00D3478A" w:rsidRDefault="00E05E6A" w:rsidP="000D0481">
            <w:pPr>
              <w:jc w:val="center"/>
              <w:rPr>
                <w:sz w:val="28"/>
                <w:szCs w:val="28"/>
              </w:rPr>
            </w:pPr>
          </w:p>
        </w:tc>
      </w:tr>
      <w:tr w:rsidR="006A749D" w:rsidRPr="00D3478A" w:rsidTr="00E05E6A">
        <w:tc>
          <w:tcPr>
            <w:tcW w:w="586" w:type="dxa"/>
          </w:tcPr>
          <w:p w:rsidR="00E05E6A" w:rsidRPr="00D3478A" w:rsidRDefault="00E05E6A" w:rsidP="00E05E6A">
            <w:pPr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E05E6A" w:rsidRPr="00D3478A" w:rsidRDefault="00E05E6A" w:rsidP="000D0481">
            <w:pPr>
              <w:ind w:right="-51"/>
              <w:rPr>
                <w:b/>
                <w:sz w:val="28"/>
                <w:szCs w:val="28"/>
              </w:rPr>
            </w:pPr>
            <w:r w:rsidRPr="00D3478A">
              <w:rPr>
                <w:sz w:val="28"/>
                <w:szCs w:val="28"/>
              </w:rPr>
              <w:t xml:space="preserve">Оказание консультативно-методической помощи органам и учреждениям Роспотребнадзора и учреждениям здравоохранения субъектов Российской Федерации в организации проведения лабораторных исследований материала на наличие возбудителя сибирской язвы, расследование вспышек. </w:t>
            </w:r>
          </w:p>
        </w:tc>
        <w:tc>
          <w:tcPr>
            <w:tcW w:w="3828" w:type="dxa"/>
          </w:tcPr>
          <w:p w:rsidR="00E05E6A" w:rsidRPr="00D3478A" w:rsidRDefault="00E05E6A" w:rsidP="000D0481">
            <w:pPr>
              <w:rPr>
                <w:sz w:val="28"/>
                <w:szCs w:val="28"/>
              </w:rPr>
            </w:pPr>
            <w:r w:rsidRPr="00D3478A">
              <w:rPr>
                <w:sz w:val="28"/>
                <w:szCs w:val="28"/>
              </w:rPr>
              <w:t xml:space="preserve">Рекомендации по организации проведения лабораторной диагностики сибирской язвы, идентификации выделенных культур, </w:t>
            </w:r>
            <w:proofErr w:type="spellStart"/>
            <w:r w:rsidRPr="00D3478A">
              <w:rPr>
                <w:sz w:val="28"/>
                <w:szCs w:val="28"/>
              </w:rPr>
              <w:t>эпид</w:t>
            </w:r>
            <w:proofErr w:type="spellEnd"/>
            <w:r w:rsidRPr="00D3478A">
              <w:rPr>
                <w:sz w:val="28"/>
                <w:szCs w:val="28"/>
              </w:rPr>
              <w:t>. расследования вспышек сибирской язвы органами и учреждениями Роспотребнадзора субъектов РФ.</w:t>
            </w:r>
          </w:p>
        </w:tc>
        <w:tc>
          <w:tcPr>
            <w:tcW w:w="3118" w:type="dxa"/>
          </w:tcPr>
          <w:p w:rsidR="00E05E6A" w:rsidRPr="00D3478A" w:rsidRDefault="00E05E6A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D3478A">
              <w:rPr>
                <w:sz w:val="28"/>
                <w:szCs w:val="28"/>
              </w:rPr>
              <w:t>Рязанова А.Г.</w:t>
            </w:r>
          </w:p>
          <w:p w:rsidR="00E05E6A" w:rsidRPr="00D3478A" w:rsidRDefault="00E05E6A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D3478A">
              <w:rPr>
                <w:sz w:val="28"/>
                <w:szCs w:val="28"/>
              </w:rPr>
              <w:t xml:space="preserve">Буравцева Н.П. </w:t>
            </w:r>
          </w:p>
          <w:p w:rsidR="00E05E6A" w:rsidRPr="00D3478A" w:rsidRDefault="00E05E6A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D3478A">
              <w:rPr>
                <w:sz w:val="28"/>
                <w:szCs w:val="28"/>
              </w:rPr>
              <w:t>Еременко Е.И.</w:t>
            </w:r>
          </w:p>
          <w:p w:rsidR="00E05E6A" w:rsidRPr="00D3478A" w:rsidRDefault="00E05E6A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D3478A">
              <w:rPr>
                <w:sz w:val="28"/>
                <w:szCs w:val="28"/>
              </w:rPr>
              <w:t>Аксенова Л.Ю.</w:t>
            </w:r>
          </w:p>
          <w:p w:rsidR="00E05E6A" w:rsidRPr="00D3478A" w:rsidRDefault="00E05E6A" w:rsidP="000D0481">
            <w:pPr>
              <w:suppressAutoHyphens/>
              <w:ind w:right="-60"/>
              <w:rPr>
                <w:sz w:val="28"/>
                <w:szCs w:val="28"/>
              </w:rPr>
            </w:pPr>
          </w:p>
        </w:tc>
        <w:tc>
          <w:tcPr>
            <w:tcW w:w="2062" w:type="dxa"/>
            <w:shd w:val="clear" w:color="auto" w:fill="auto"/>
          </w:tcPr>
          <w:p w:rsidR="00E05E6A" w:rsidRPr="00D3478A" w:rsidRDefault="00E05E6A" w:rsidP="000D0481">
            <w:pPr>
              <w:jc w:val="center"/>
              <w:rPr>
                <w:sz w:val="28"/>
                <w:szCs w:val="28"/>
              </w:rPr>
            </w:pPr>
            <w:r w:rsidRPr="00D3478A">
              <w:rPr>
                <w:sz w:val="28"/>
                <w:szCs w:val="28"/>
                <w:lang w:val="en-US"/>
              </w:rPr>
              <w:t>I</w:t>
            </w:r>
            <w:r w:rsidRPr="00D3478A">
              <w:rPr>
                <w:sz w:val="28"/>
                <w:szCs w:val="28"/>
              </w:rPr>
              <w:t>-</w:t>
            </w:r>
            <w:r w:rsidRPr="00D3478A">
              <w:rPr>
                <w:sz w:val="28"/>
                <w:szCs w:val="28"/>
                <w:lang w:val="en-US"/>
              </w:rPr>
              <w:t>IV</w:t>
            </w:r>
            <w:r w:rsidRPr="00D3478A">
              <w:rPr>
                <w:sz w:val="28"/>
                <w:szCs w:val="28"/>
              </w:rPr>
              <w:t xml:space="preserve"> квартал</w:t>
            </w:r>
          </w:p>
        </w:tc>
      </w:tr>
      <w:tr w:rsidR="006A749D" w:rsidRPr="00D3478A" w:rsidTr="00E05E6A">
        <w:tc>
          <w:tcPr>
            <w:tcW w:w="586" w:type="dxa"/>
          </w:tcPr>
          <w:p w:rsidR="00E05E6A" w:rsidRPr="00D3478A" w:rsidRDefault="00E05E6A" w:rsidP="00E05E6A">
            <w:pPr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E05E6A" w:rsidRPr="00D3478A" w:rsidRDefault="00E05E6A" w:rsidP="000D0481">
            <w:pPr>
              <w:ind w:right="-51"/>
              <w:rPr>
                <w:b/>
                <w:sz w:val="28"/>
                <w:szCs w:val="28"/>
              </w:rPr>
            </w:pPr>
            <w:r w:rsidRPr="00D3478A">
              <w:rPr>
                <w:sz w:val="28"/>
                <w:szCs w:val="28"/>
              </w:rPr>
              <w:t xml:space="preserve">Оказание практической помощи органам и учреждениям Роспотребнадзора субъектов Российской Федерации при лабораторном исследовании проб </w:t>
            </w:r>
            <w:r w:rsidRPr="00D3478A">
              <w:rPr>
                <w:sz w:val="28"/>
                <w:szCs w:val="28"/>
              </w:rPr>
              <w:lastRenderedPageBreak/>
              <w:t xml:space="preserve">клинического материала и объектов окружающей среды на наличие возбудителя сибирской язвы, расследование вспышек. </w:t>
            </w:r>
          </w:p>
        </w:tc>
        <w:tc>
          <w:tcPr>
            <w:tcW w:w="3828" w:type="dxa"/>
          </w:tcPr>
          <w:p w:rsidR="00E05E6A" w:rsidRPr="00D3478A" w:rsidRDefault="00E05E6A" w:rsidP="000D0481">
            <w:pPr>
              <w:rPr>
                <w:sz w:val="28"/>
                <w:szCs w:val="28"/>
              </w:rPr>
            </w:pPr>
            <w:r w:rsidRPr="00D3478A">
              <w:rPr>
                <w:sz w:val="28"/>
                <w:szCs w:val="28"/>
              </w:rPr>
              <w:lastRenderedPageBreak/>
              <w:t xml:space="preserve">Рекомендации по организации проведения лабораторной диагностики сибирской язвы, </w:t>
            </w:r>
            <w:r w:rsidRPr="00D3478A">
              <w:rPr>
                <w:sz w:val="28"/>
                <w:szCs w:val="28"/>
              </w:rPr>
              <w:lastRenderedPageBreak/>
              <w:t xml:space="preserve">идентификации выделенных культур, </w:t>
            </w:r>
            <w:proofErr w:type="spellStart"/>
            <w:r w:rsidRPr="00D3478A">
              <w:rPr>
                <w:sz w:val="28"/>
                <w:szCs w:val="28"/>
              </w:rPr>
              <w:t>эпид</w:t>
            </w:r>
            <w:proofErr w:type="spellEnd"/>
            <w:r w:rsidRPr="00D3478A">
              <w:rPr>
                <w:sz w:val="28"/>
                <w:szCs w:val="28"/>
              </w:rPr>
              <w:t xml:space="preserve">. расследования вспышек сибирской язвы. </w:t>
            </w:r>
          </w:p>
        </w:tc>
        <w:tc>
          <w:tcPr>
            <w:tcW w:w="3118" w:type="dxa"/>
          </w:tcPr>
          <w:p w:rsidR="00E05E6A" w:rsidRPr="00D3478A" w:rsidRDefault="00E05E6A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D3478A">
              <w:rPr>
                <w:sz w:val="28"/>
                <w:szCs w:val="28"/>
              </w:rPr>
              <w:lastRenderedPageBreak/>
              <w:t>Рязанова А.Г.</w:t>
            </w:r>
          </w:p>
          <w:p w:rsidR="00E05E6A" w:rsidRPr="00D3478A" w:rsidRDefault="00E05E6A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D3478A">
              <w:rPr>
                <w:sz w:val="28"/>
                <w:szCs w:val="28"/>
              </w:rPr>
              <w:t>Буравцева Н.П.</w:t>
            </w:r>
          </w:p>
          <w:p w:rsidR="00E05E6A" w:rsidRPr="00D3478A" w:rsidRDefault="00E05E6A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D3478A">
              <w:rPr>
                <w:sz w:val="28"/>
                <w:szCs w:val="28"/>
              </w:rPr>
              <w:t>Еременко Е.И.</w:t>
            </w:r>
          </w:p>
          <w:p w:rsidR="00E05E6A" w:rsidRPr="00D3478A" w:rsidRDefault="00E05E6A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D3478A">
              <w:rPr>
                <w:sz w:val="28"/>
                <w:szCs w:val="28"/>
              </w:rPr>
              <w:t>Аксенова Л.Ю.</w:t>
            </w:r>
          </w:p>
          <w:p w:rsidR="00E05E6A" w:rsidRPr="00D3478A" w:rsidRDefault="00E05E6A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D3478A">
              <w:rPr>
                <w:sz w:val="28"/>
                <w:szCs w:val="28"/>
              </w:rPr>
              <w:lastRenderedPageBreak/>
              <w:t>Семенова О.В.</w:t>
            </w:r>
          </w:p>
          <w:p w:rsidR="00E05E6A" w:rsidRPr="00D3478A" w:rsidRDefault="00E05E6A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D3478A">
              <w:rPr>
                <w:sz w:val="28"/>
                <w:szCs w:val="28"/>
              </w:rPr>
              <w:t>Головинская Т.М.</w:t>
            </w:r>
          </w:p>
          <w:p w:rsidR="00E05E6A" w:rsidRPr="00D3478A" w:rsidRDefault="00E05E6A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D3478A">
              <w:rPr>
                <w:sz w:val="28"/>
                <w:szCs w:val="28"/>
              </w:rPr>
              <w:t>Чмеренко Д.К.</w:t>
            </w:r>
          </w:p>
        </w:tc>
        <w:tc>
          <w:tcPr>
            <w:tcW w:w="2062" w:type="dxa"/>
            <w:shd w:val="clear" w:color="auto" w:fill="auto"/>
          </w:tcPr>
          <w:p w:rsidR="00E05E6A" w:rsidRPr="00D3478A" w:rsidRDefault="00E05E6A" w:rsidP="000D0481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D3478A">
              <w:rPr>
                <w:sz w:val="28"/>
                <w:szCs w:val="28"/>
                <w:lang w:val="en-US"/>
              </w:rPr>
              <w:lastRenderedPageBreak/>
              <w:t>I</w:t>
            </w:r>
            <w:r w:rsidRPr="00D3478A">
              <w:rPr>
                <w:sz w:val="28"/>
                <w:szCs w:val="28"/>
              </w:rPr>
              <w:t>-</w:t>
            </w:r>
            <w:r w:rsidRPr="00D3478A">
              <w:rPr>
                <w:sz w:val="28"/>
                <w:szCs w:val="28"/>
                <w:lang w:val="en-US"/>
              </w:rPr>
              <w:t>IV</w:t>
            </w:r>
            <w:r w:rsidRPr="00D3478A">
              <w:rPr>
                <w:sz w:val="28"/>
                <w:szCs w:val="28"/>
              </w:rPr>
              <w:t xml:space="preserve"> квартал</w:t>
            </w:r>
          </w:p>
        </w:tc>
      </w:tr>
      <w:tr w:rsidR="006A749D" w:rsidRPr="00D3478A" w:rsidTr="00E05E6A">
        <w:tc>
          <w:tcPr>
            <w:tcW w:w="586" w:type="dxa"/>
          </w:tcPr>
          <w:p w:rsidR="00E05E6A" w:rsidRPr="00D3478A" w:rsidRDefault="00E05E6A" w:rsidP="00E05E6A">
            <w:pPr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E05E6A" w:rsidRPr="00D3478A" w:rsidRDefault="00E05E6A" w:rsidP="000D0481">
            <w:pPr>
              <w:ind w:hanging="10"/>
              <w:contextualSpacing/>
              <w:rPr>
                <w:spacing w:val="4"/>
                <w:sz w:val="28"/>
                <w:szCs w:val="28"/>
              </w:rPr>
            </w:pPr>
            <w:r w:rsidRPr="00D3478A">
              <w:rPr>
                <w:sz w:val="28"/>
                <w:szCs w:val="28"/>
              </w:rPr>
              <w:t>Идентификация и изучение фенотипических и молекулярно-генетических характеристик штаммов возбудителя сибирской язвы</w:t>
            </w:r>
            <w:r w:rsidRPr="00D3478A">
              <w:rPr>
                <w:spacing w:val="4"/>
                <w:sz w:val="28"/>
                <w:szCs w:val="28"/>
              </w:rPr>
              <w:t>, выделенных и вновь поступающих в Референс-центр из учреждений Роспотребнадзора</w:t>
            </w:r>
            <w:r w:rsidRPr="00D3478A">
              <w:rPr>
                <w:sz w:val="28"/>
                <w:szCs w:val="28"/>
              </w:rPr>
              <w:t xml:space="preserve"> в субъектах Российской Федерации</w:t>
            </w:r>
            <w:r w:rsidRPr="00D3478A">
              <w:rPr>
                <w:spacing w:val="4"/>
                <w:sz w:val="28"/>
                <w:szCs w:val="28"/>
              </w:rPr>
              <w:t>.</w:t>
            </w:r>
          </w:p>
          <w:p w:rsidR="00E05E6A" w:rsidRPr="00D3478A" w:rsidRDefault="00E05E6A" w:rsidP="000D0481">
            <w:pPr>
              <w:ind w:hanging="10"/>
              <w:contextualSpacing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E05E6A" w:rsidRPr="00D3478A" w:rsidRDefault="00E05E6A" w:rsidP="000D0481">
            <w:pPr>
              <w:rPr>
                <w:b/>
                <w:sz w:val="28"/>
                <w:szCs w:val="28"/>
              </w:rPr>
            </w:pPr>
            <w:r w:rsidRPr="00D3478A">
              <w:rPr>
                <w:sz w:val="28"/>
                <w:szCs w:val="28"/>
              </w:rPr>
              <w:t>Пополнение электронной базы данных полученными сведениями о свойствах идентифицированных штаммов возбудителя сибирской язвы.</w:t>
            </w:r>
          </w:p>
        </w:tc>
        <w:tc>
          <w:tcPr>
            <w:tcW w:w="3118" w:type="dxa"/>
          </w:tcPr>
          <w:p w:rsidR="00E05E6A" w:rsidRPr="00D3478A" w:rsidRDefault="00E05E6A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D3478A">
              <w:rPr>
                <w:sz w:val="28"/>
                <w:szCs w:val="28"/>
              </w:rPr>
              <w:t>Рязанова А.Г.</w:t>
            </w:r>
          </w:p>
          <w:p w:rsidR="00E05E6A" w:rsidRPr="00D3478A" w:rsidRDefault="00E05E6A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D3478A">
              <w:rPr>
                <w:sz w:val="28"/>
                <w:szCs w:val="28"/>
              </w:rPr>
              <w:t>Буравцева Н.П.</w:t>
            </w:r>
          </w:p>
          <w:p w:rsidR="00E05E6A" w:rsidRPr="00D3478A" w:rsidRDefault="00E05E6A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D3478A">
              <w:rPr>
                <w:sz w:val="28"/>
                <w:szCs w:val="28"/>
              </w:rPr>
              <w:t>Еременко Е.И.</w:t>
            </w:r>
          </w:p>
          <w:p w:rsidR="00E05E6A" w:rsidRPr="00D3478A" w:rsidRDefault="00E05E6A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D3478A">
              <w:rPr>
                <w:sz w:val="28"/>
                <w:szCs w:val="28"/>
              </w:rPr>
              <w:t>Аксенова Л.Ю.</w:t>
            </w:r>
          </w:p>
          <w:p w:rsidR="00E05E6A" w:rsidRPr="00D3478A" w:rsidRDefault="00E05E6A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D3478A">
              <w:rPr>
                <w:sz w:val="28"/>
                <w:szCs w:val="28"/>
              </w:rPr>
              <w:t>Головинская Т.М.</w:t>
            </w:r>
          </w:p>
          <w:p w:rsidR="00E05E6A" w:rsidRPr="00D3478A" w:rsidRDefault="00E05E6A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D3478A">
              <w:rPr>
                <w:sz w:val="28"/>
                <w:szCs w:val="28"/>
              </w:rPr>
              <w:t>Семенова О.В.</w:t>
            </w:r>
          </w:p>
        </w:tc>
        <w:tc>
          <w:tcPr>
            <w:tcW w:w="2062" w:type="dxa"/>
            <w:shd w:val="clear" w:color="auto" w:fill="auto"/>
          </w:tcPr>
          <w:p w:rsidR="00E05E6A" w:rsidRPr="00D3478A" w:rsidRDefault="00E05E6A" w:rsidP="000D0481">
            <w:pPr>
              <w:jc w:val="center"/>
              <w:rPr>
                <w:sz w:val="28"/>
                <w:szCs w:val="28"/>
                <w:lang w:val="en-US"/>
              </w:rPr>
            </w:pPr>
            <w:r w:rsidRPr="00D3478A">
              <w:rPr>
                <w:sz w:val="28"/>
                <w:szCs w:val="28"/>
                <w:lang w:val="en-US"/>
              </w:rPr>
              <w:t>I-IV</w:t>
            </w:r>
            <w:r w:rsidRPr="00D3478A">
              <w:rPr>
                <w:sz w:val="28"/>
                <w:szCs w:val="28"/>
              </w:rPr>
              <w:t xml:space="preserve"> квартал</w:t>
            </w:r>
          </w:p>
        </w:tc>
      </w:tr>
      <w:tr w:rsidR="006A749D" w:rsidRPr="00D3478A" w:rsidTr="00E05E6A">
        <w:tc>
          <w:tcPr>
            <w:tcW w:w="586" w:type="dxa"/>
          </w:tcPr>
          <w:p w:rsidR="00E05E6A" w:rsidRPr="00D3478A" w:rsidRDefault="00E05E6A" w:rsidP="00E05E6A">
            <w:pPr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E05E6A" w:rsidRPr="00D3478A" w:rsidRDefault="00E05E6A" w:rsidP="000D0481">
            <w:pPr>
              <w:ind w:hanging="10"/>
              <w:contextualSpacing/>
              <w:rPr>
                <w:sz w:val="28"/>
                <w:szCs w:val="28"/>
              </w:rPr>
            </w:pPr>
            <w:proofErr w:type="spellStart"/>
            <w:r w:rsidRPr="00D3478A">
              <w:rPr>
                <w:sz w:val="28"/>
                <w:szCs w:val="28"/>
              </w:rPr>
              <w:t>Полногеномное</w:t>
            </w:r>
            <w:proofErr w:type="spellEnd"/>
            <w:r w:rsidRPr="00D3478A">
              <w:rPr>
                <w:sz w:val="28"/>
                <w:szCs w:val="28"/>
              </w:rPr>
              <w:t xml:space="preserve"> </w:t>
            </w:r>
            <w:proofErr w:type="spellStart"/>
            <w:r w:rsidRPr="00D3478A">
              <w:rPr>
                <w:sz w:val="28"/>
                <w:szCs w:val="28"/>
              </w:rPr>
              <w:t>секвенирование</w:t>
            </w:r>
            <w:proofErr w:type="spellEnd"/>
            <w:r w:rsidRPr="00D3478A">
              <w:rPr>
                <w:sz w:val="28"/>
                <w:szCs w:val="28"/>
              </w:rPr>
              <w:t xml:space="preserve"> штаммов возбудителя сибирской язвы из коллекции ФКУЗ Ставропольский противочумный институт Роспотребнадзора</w:t>
            </w:r>
          </w:p>
        </w:tc>
        <w:tc>
          <w:tcPr>
            <w:tcW w:w="3828" w:type="dxa"/>
          </w:tcPr>
          <w:p w:rsidR="00E05E6A" w:rsidRPr="00D3478A" w:rsidRDefault="00E05E6A" w:rsidP="000D0481">
            <w:pPr>
              <w:rPr>
                <w:sz w:val="28"/>
                <w:szCs w:val="28"/>
              </w:rPr>
            </w:pPr>
            <w:r w:rsidRPr="00D3478A">
              <w:rPr>
                <w:sz w:val="28"/>
                <w:szCs w:val="28"/>
              </w:rPr>
              <w:t xml:space="preserve">Пополнение электронной базы данных </w:t>
            </w:r>
            <w:proofErr w:type="spellStart"/>
            <w:r w:rsidRPr="00D3478A">
              <w:rPr>
                <w:sz w:val="28"/>
                <w:szCs w:val="28"/>
              </w:rPr>
              <w:t>полногеномных</w:t>
            </w:r>
            <w:proofErr w:type="spellEnd"/>
            <w:r w:rsidRPr="00D3478A">
              <w:rPr>
                <w:sz w:val="28"/>
                <w:szCs w:val="28"/>
              </w:rPr>
              <w:t xml:space="preserve"> последовательностей штаммов возбудителя сибирской язвы.</w:t>
            </w:r>
          </w:p>
        </w:tc>
        <w:tc>
          <w:tcPr>
            <w:tcW w:w="3118" w:type="dxa"/>
          </w:tcPr>
          <w:p w:rsidR="00E05E6A" w:rsidRPr="00D3478A" w:rsidRDefault="00E05E6A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D3478A">
              <w:rPr>
                <w:sz w:val="28"/>
                <w:szCs w:val="28"/>
              </w:rPr>
              <w:t>Ковалев Д.А.</w:t>
            </w:r>
          </w:p>
          <w:p w:rsidR="00E05E6A" w:rsidRPr="00D3478A" w:rsidRDefault="00E05E6A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D3478A">
              <w:rPr>
                <w:sz w:val="28"/>
                <w:szCs w:val="28"/>
              </w:rPr>
              <w:t>Писаренко С.В.</w:t>
            </w:r>
          </w:p>
          <w:p w:rsidR="00E05E6A" w:rsidRPr="00D3478A" w:rsidRDefault="00E05E6A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D3478A">
              <w:rPr>
                <w:sz w:val="28"/>
                <w:szCs w:val="28"/>
              </w:rPr>
              <w:t>Еременко Е.И.</w:t>
            </w:r>
          </w:p>
          <w:p w:rsidR="00E05E6A" w:rsidRPr="00D3478A" w:rsidRDefault="00E05E6A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D3478A">
              <w:rPr>
                <w:sz w:val="28"/>
                <w:szCs w:val="28"/>
              </w:rPr>
              <w:t>Рязанова А.Г.</w:t>
            </w:r>
          </w:p>
          <w:p w:rsidR="00E05E6A" w:rsidRPr="00D3478A" w:rsidRDefault="00E05E6A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D3478A">
              <w:rPr>
                <w:sz w:val="28"/>
                <w:szCs w:val="28"/>
              </w:rPr>
              <w:t>Аксенова Л.Ю.</w:t>
            </w:r>
          </w:p>
          <w:p w:rsidR="00E05E6A" w:rsidRPr="00D3478A" w:rsidRDefault="00E05E6A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D3478A">
              <w:rPr>
                <w:sz w:val="28"/>
                <w:szCs w:val="28"/>
              </w:rPr>
              <w:t>Семенова О.В.</w:t>
            </w:r>
          </w:p>
        </w:tc>
        <w:tc>
          <w:tcPr>
            <w:tcW w:w="2062" w:type="dxa"/>
            <w:shd w:val="clear" w:color="auto" w:fill="auto"/>
          </w:tcPr>
          <w:p w:rsidR="00E05E6A" w:rsidRPr="00D3478A" w:rsidRDefault="00E05E6A" w:rsidP="000D0481">
            <w:pPr>
              <w:jc w:val="center"/>
              <w:rPr>
                <w:sz w:val="28"/>
                <w:szCs w:val="28"/>
              </w:rPr>
            </w:pPr>
            <w:r w:rsidRPr="00D3478A">
              <w:rPr>
                <w:sz w:val="28"/>
                <w:szCs w:val="28"/>
                <w:lang w:val="en-US"/>
              </w:rPr>
              <w:t>I-IV</w:t>
            </w:r>
            <w:r w:rsidRPr="00D3478A">
              <w:rPr>
                <w:sz w:val="28"/>
                <w:szCs w:val="28"/>
              </w:rPr>
              <w:t xml:space="preserve"> квартал</w:t>
            </w:r>
          </w:p>
        </w:tc>
      </w:tr>
      <w:tr w:rsidR="006A749D" w:rsidRPr="00D3478A" w:rsidTr="00E05E6A">
        <w:tc>
          <w:tcPr>
            <w:tcW w:w="586" w:type="dxa"/>
          </w:tcPr>
          <w:p w:rsidR="00E05E6A" w:rsidRPr="00D3478A" w:rsidRDefault="00E05E6A" w:rsidP="00E05E6A">
            <w:pPr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E05E6A" w:rsidRPr="00D3478A" w:rsidRDefault="00E05E6A" w:rsidP="000D0481">
            <w:pPr>
              <w:rPr>
                <w:sz w:val="28"/>
                <w:szCs w:val="28"/>
              </w:rPr>
            </w:pPr>
            <w:r w:rsidRPr="00D3478A">
              <w:rPr>
                <w:sz w:val="28"/>
                <w:szCs w:val="28"/>
              </w:rPr>
              <w:t>Проведение внешней оценки качества ПЦР-диагностических исследований на сибирскую язву в лабораториях Центров индикации возбудителей инфекционных болезней I-II групп патогенности и обеспечения противоэпидемической готовности и ФБУЗ Центров гигиены и эпидемиологии в субъектах Российской Федерации</w:t>
            </w:r>
          </w:p>
        </w:tc>
        <w:tc>
          <w:tcPr>
            <w:tcW w:w="3828" w:type="dxa"/>
          </w:tcPr>
          <w:p w:rsidR="00E05E6A" w:rsidRPr="00D3478A" w:rsidRDefault="00E05E6A" w:rsidP="008B287E">
            <w:pPr>
              <w:rPr>
                <w:sz w:val="28"/>
                <w:szCs w:val="28"/>
              </w:rPr>
            </w:pPr>
            <w:r w:rsidRPr="00D3478A">
              <w:rPr>
                <w:sz w:val="28"/>
                <w:szCs w:val="28"/>
              </w:rPr>
              <w:t>Оценка диагностической достоверности проводимых исследований на сибирскую язву (сопоставить</w:t>
            </w:r>
            <w:r w:rsidR="008B287E">
              <w:rPr>
                <w:sz w:val="28"/>
                <w:szCs w:val="28"/>
              </w:rPr>
              <w:t xml:space="preserve"> </w:t>
            </w:r>
            <w:proofErr w:type="spellStart"/>
            <w:r w:rsidRPr="00D3478A">
              <w:rPr>
                <w:sz w:val="28"/>
                <w:szCs w:val="28"/>
              </w:rPr>
              <w:t>воспроизводимость</w:t>
            </w:r>
            <w:proofErr w:type="spellEnd"/>
            <w:r w:rsidRPr="00D3478A">
              <w:rPr>
                <w:sz w:val="28"/>
                <w:szCs w:val="28"/>
              </w:rPr>
              <w:t xml:space="preserve"> результатов, выявление проблем, возникающих при проведении исследований) в лабораториях учреждений </w:t>
            </w:r>
            <w:r w:rsidRPr="00D3478A">
              <w:rPr>
                <w:sz w:val="28"/>
                <w:szCs w:val="28"/>
              </w:rPr>
              <w:lastRenderedPageBreak/>
              <w:t xml:space="preserve">Роспотребнадзора с выдачей заключения. </w:t>
            </w:r>
          </w:p>
        </w:tc>
        <w:tc>
          <w:tcPr>
            <w:tcW w:w="3118" w:type="dxa"/>
          </w:tcPr>
          <w:p w:rsidR="00E05E6A" w:rsidRPr="00D3478A" w:rsidRDefault="00E05E6A" w:rsidP="000D0481">
            <w:pPr>
              <w:rPr>
                <w:sz w:val="28"/>
                <w:szCs w:val="28"/>
                <w:lang w:eastAsia="en-US"/>
              </w:rPr>
            </w:pPr>
            <w:r w:rsidRPr="00D3478A">
              <w:rPr>
                <w:sz w:val="28"/>
                <w:szCs w:val="28"/>
                <w:lang w:eastAsia="en-US"/>
              </w:rPr>
              <w:lastRenderedPageBreak/>
              <w:t>Рязанова А.Г.</w:t>
            </w:r>
          </w:p>
          <w:p w:rsidR="00E05E6A" w:rsidRPr="00D3478A" w:rsidRDefault="00E05E6A" w:rsidP="000D0481">
            <w:pPr>
              <w:rPr>
                <w:sz w:val="28"/>
                <w:szCs w:val="28"/>
                <w:lang w:eastAsia="en-US"/>
              </w:rPr>
            </w:pPr>
            <w:r w:rsidRPr="00D3478A">
              <w:rPr>
                <w:sz w:val="28"/>
                <w:szCs w:val="28"/>
                <w:lang w:eastAsia="en-US"/>
              </w:rPr>
              <w:t>Аксенова Л.Ю.</w:t>
            </w:r>
          </w:p>
          <w:p w:rsidR="00E05E6A" w:rsidRPr="00D3478A" w:rsidRDefault="00E05E6A" w:rsidP="000D0481">
            <w:pPr>
              <w:rPr>
                <w:sz w:val="28"/>
                <w:szCs w:val="28"/>
                <w:lang w:eastAsia="en-US"/>
              </w:rPr>
            </w:pPr>
            <w:r w:rsidRPr="00D3478A">
              <w:rPr>
                <w:sz w:val="28"/>
                <w:szCs w:val="28"/>
                <w:lang w:eastAsia="en-US"/>
              </w:rPr>
              <w:t>Головинская Т.М.</w:t>
            </w:r>
          </w:p>
          <w:p w:rsidR="00E05E6A" w:rsidRPr="00D3478A" w:rsidRDefault="00E05E6A" w:rsidP="000D0481">
            <w:pPr>
              <w:rPr>
                <w:sz w:val="28"/>
                <w:szCs w:val="28"/>
                <w:lang w:eastAsia="en-US"/>
              </w:rPr>
            </w:pPr>
            <w:r w:rsidRPr="00D3478A">
              <w:rPr>
                <w:sz w:val="28"/>
                <w:szCs w:val="28"/>
                <w:lang w:eastAsia="en-US"/>
              </w:rPr>
              <w:t>Семенова О.В.</w:t>
            </w:r>
          </w:p>
        </w:tc>
        <w:tc>
          <w:tcPr>
            <w:tcW w:w="2062" w:type="dxa"/>
            <w:shd w:val="clear" w:color="auto" w:fill="auto"/>
          </w:tcPr>
          <w:p w:rsidR="00E05E6A" w:rsidRPr="00D3478A" w:rsidRDefault="00E05E6A" w:rsidP="000D0481">
            <w:pPr>
              <w:jc w:val="center"/>
              <w:rPr>
                <w:sz w:val="28"/>
                <w:szCs w:val="28"/>
                <w:lang w:eastAsia="en-US"/>
              </w:rPr>
            </w:pPr>
            <w:r w:rsidRPr="00D3478A">
              <w:rPr>
                <w:sz w:val="28"/>
                <w:szCs w:val="28"/>
                <w:lang w:val="en-US" w:eastAsia="en-US"/>
              </w:rPr>
              <w:t>I</w:t>
            </w:r>
            <w:r w:rsidRPr="00D3478A">
              <w:rPr>
                <w:sz w:val="28"/>
                <w:szCs w:val="28"/>
                <w:lang w:eastAsia="en-US"/>
              </w:rPr>
              <w:t>-</w:t>
            </w:r>
            <w:r w:rsidRPr="00D3478A">
              <w:rPr>
                <w:sz w:val="28"/>
                <w:szCs w:val="28"/>
                <w:lang w:val="en-US" w:eastAsia="en-US"/>
              </w:rPr>
              <w:t>III</w:t>
            </w:r>
            <w:r w:rsidRPr="00D3478A">
              <w:rPr>
                <w:sz w:val="28"/>
                <w:szCs w:val="28"/>
                <w:lang w:eastAsia="en-US"/>
              </w:rPr>
              <w:t xml:space="preserve"> кв.</w:t>
            </w:r>
          </w:p>
        </w:tc>
      </w:tr>
      <w:tr w:rsidR="006A749D" w:rsidRPr="00D3478A" w:rsidTr="00E05E6A">
        <w:tc>
          <w:tcPr>
            <w:tcW w:w="586" w:type="dxa"/>
          </w:tcPr>
          <w:p w:rsidR="00E05E6A" w:rsidRPr="00D3478A" w:rsidRDefault="00E05E6A" w:rsidP="00E05E6A">
            <w:pPr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E05E6A" w:rsidRPr="00D3478A" w:rsidRDefault="00E05E6A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D3478A">
              <w:rPr>
                <w:sz w:val="28"/>
                <w:szCs w:val="28"/>
              </w:rPr>
              <w:t>Коммерческий выпуск препаратов для лабораторной диагностики сибирской язвы:</w:t>
            </w:r>
          </w:p>
          <w:p w:rsidR="00E05E6A" w:rsidRPr="00D3478A" w:rsidRDefault="00E05E6A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D3478A">
              <w:rPr>
                <w:sz w:val="28"/>
                <w:szCs w:val="28"/>
              </w:rPr>
              <w:t>- бактериофаг диагностический сибиреязвенный Гамма А-26 жидкий;</w:t>
            </w:r>
          </w:p>
          <w:p w:rsidR="00E05E6A" w:rsidRPr="00D3478A" w:rsidRDefault="00E05E6A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D3478A">
              <w:rPr>
                <w:sz w:val="28"/>
                <w:szCs w:val="28"/>
              </w:rPr>
              <w:t>- иммуноглобулины диагностические флуоресцирующие сибиреязвенные вегетативные адсорбированные сухие;</w:t>
            </w:r>
          </w:p>
          <w:p w:rsidR="00E05E6A" w:rsidRPr="00D3478A" w:rsidRDefault="00E05E6A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D3478A">
              <w:rPr>
                <w:sz w:val="28"/>
                <w:szCs w:val="28"/>
              </w:rPr>
              <w:t>- иммуноглобулины диагностические флуоресцирующие сибиреязвенные споровые адсорбированные сухие.</w:t>
            </w:r>
          </w:p>
        </w:tc>
        <w:tc>
          <w:tcPr>
            <w:tcW w:w="3828" w:type="dxa"/>
          </w:tcPr>
          <w:p w:rsidR="00E05E6A" w:rsidRPr="00D3478A" w:rsidRDefault="00E05E6A" w:rsidP="000D0481">
            <w:pPr>
              <w:rPr>
                <w:sz w:val="28"/>
                <w:szCs w:val="28"/>
              </w:rPr>
            </w:pPr>
            <w:r w:rsidRPr="00D3478A">
              <w:rPr>
                <w:sz w:val="28"/>
                <w:szCs w:val="28"/>
              </w:rPr>
              <w:t>Полное обеспечение потребности учреждений Роспотребнадзора препаратами для лабораторной диагностики сибирской язвы</w:t>
            </w:r>
          </w:p>
          <w:p w:rsidR="00E05E6A" w:rsidRPr="00D3478A" w:rsidRDefault="00E05E6A" w:rsidP="000D0481">
            <w:pPr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3118" w:type="dxa"/>
          </w:tcPr>
          <w:p w:rsidR="00E05E6A" w:rsidRPr="00D3478A" w:rsidRDefault="00E05E6A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D3478A">
              <w:rPr>
                <w:sz w:val="28"/>
                <w:szCs w:val="28"/>
              </w:rPr>
              <w:t>Буравцева Н.П.</w:t>
            </w:r>
          </w:p>
          <w:p w:rsidR="00E05E6A" w:rsidRPr="00D3478A" w:rsidRDefault="00E05E6A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D3478A">
              <w:rPr>
                <w:sz w:val="28"/>
                <w:szCs w:val="28"/>
              </w:rPr>
              <w:t>Головинская Т.М.</w:t>
            </w:r>
          </w:p>
          <w:p w:rsidR="00E05E6A" w:rsidRPr="00D3478A" w:rsidRDefault="00E05E6A" w:rsidP="000D0481">
            <w:pPr>
              <w:suppressAutoHyphens/>
              <w:ind w:right="-60"/>
              <w:rPr>
                <w:sz w:val="28"/>
                <w:szCs w:val="28"/>
              </w:rPr>
            </w:pPr>
            <w:proofErr w:type="spellStart"/>
            <w:r w:rsidRPr="00D3478A">
              <w:rPr>
                <w:sz w:val="28"/>
                <w:szCs w:val="28"/>
              </w:rPr>
              <w:t>Курчева</w:t>
            </w:r>
            <w:proofErr w:type="spellEnd"/>
            <w:r w:rsidRPr="00D3478A">
              <w:rPr>
                <w:sz w:val="28"/>
                <w:szCs w:val="28"/>
              </w:rPr>
              <w:t xml:space="preserve"> С.А..</w:t>
            </w:r>
          </w:p>
          <w:p w:rsidR="00E05E6A" w:rsidRPr="00D3478A" w:rsidRDefault="00E05E6A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D3478A">
              <w:rPr>
                <w:sz w:val="28"/>
                <w:szCs w:val="28"/>
              </w:rPr>
              <w:t>Зуенко А.А.</w:t>
            </w:r>
          </w:p>
        </w:tc>
        <w:tc>
          <w:tcPr>
            <w:tcW w:w="2062" w:type="dxa"/>
            <w:shd w:val="clear" w:color="auto" w:fill="auto"/>
          </w:tcPr>
          <w:p w:rsidR="00E05E6A" w:rsidRPr="00D3478A" w:rsidRDefault="00E05E6A" w:rsidP="000D0481">
            <w:pPr>
              <w:jc w:val="center"/>
              <w:rPr>
                <w:iCs/>
                <w:sz w:val="28"/>
                <w:szCs w:val="28"/>
              </w:rPr>
            </w:pPr>
            <w:r w:rsidRPr="00D3478A">
              <w:rPr>
                <w:sz w:val="28"/>
                <w:szCs w:val="28"/>
                <w:lang w:val="en-US"/>
              </w:rPr>
              <w:t>I</w:t>
            </w:r>
            <w:r w:rsidRPr="00D3478A">
              <w:rPr>
                <w:sz w:val="28"/>
                <w:szCs w:val="28"/>
              </w:rPr>
              <w:t>-</w:t>
            </w:r>
            <w:r w:rsidRPr="00D3478A">
              <w:rPr>
                <w:sz w:val="28"/>
                <w:szCs w:val="28"/>
                <w:lang w:val="en-US"/>
              </w:rPr>
              <w:t>IV</w:t>
            </w:r>
            <w:r w:rsidRPr="00D3478A">
              <w:rPr>
                <w:sz w:val="28"/>
                <w:szCs w:val="28"/>
              </w:rPr>
              <w:t xml:space="preserve"> квартал</w:t>
            </w:r>
          </w:p>
        </w:tc>
      </w:tr>
      <w:tr w:rsidR="006A749D" w:rsidRPr="00D3478A" w:rsidTr="00E05E6A">
        <w:tc>
          <w:tcPr>
            <w:tcW w:w="586" w:type="dxa"/>
          </w:tcPr>
          <w:p w:rsidR="00E05E6A" w:rsidRPr="00D3478A" w:rsidRDefault="00E05E6A" w:rsidP="00E05E6A">
            <w:pPr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E05E6A" w:rsidRPr="00D3478A" w:rsidRDefault="00E05E6A" w:rsidP="000D0481">
            <w:pPr>
              <w:ind w:right="-51"/>
              <w:contextualSpacing/>
              <w:rPr>
                <w:spacing w:val="1"/>
                <w:sz w:val="28"/>
                <w:szCs w:val="28"/>
              </w:rPr>
            </w:pPr>
            <w:r w:rsidRPr="00D3478A">
              <w:rPr>
                <w:iCs/>
                <w:sz w:val="28"/>
                <w:szCs w:val="28"/>
              </w:rPr>
              <w:t xml:space="preserve">Обучение </w:t>
            </w:r>
            <w:r w:rsidRPr="00D3478A">
              <w:rPr>
                <w:sz w:val="28"/>
                <w:szCs w:val="28"/>
              </w:rPr>
              <w:t xml:space="preserve">специалистов органов и учреждений Роспотребнадзора </w:t>
            </w:r>
            <w:r w:rsidRPr="00D3478A">
              <w:rPr>
                <w:spacing w:val="2"/>
                <w:sz w:val="28"/>
                <w:szCs w:val="28"/>
              </w:rPr>
              <w:t xml:space="preserve"> по вопросам лабораторной диагностики сибирской язвы на базе лаборатории подготовки специалистов ФКУЗ Ставропольский противочумный институт Роспотребнадзора.</w:t>
            </w:r>
            <w:r w:rsidRPr="00D3478A">
              <w:rPr>
                <w:spacing w:val="3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</w:tcPr>
          <w:p w:rsidR="00E05E6A" w:rsidRPr="00D3478A" w:rsidRDefault="00E05E6A" w:rsidP="000D0481">
            <w:pPr>
              <w:rPr>
                <w:iCs/>
                <w:sz w:val="28"/>
                <w:szCs w:val="28"/>
              </w:rPr>
            </w:pPr>
            <w:r w:rsidRPr="00D3478A">
              <w:rPr>
                <w:sz w:val="28"/>
                <w:szCs w:val="28"/>
              </w:rPr>
              <w:t>Повышение профессиональной подготовки</w:t>
            </w:r>
            <w:r w:rsidRPr="00D3478A">
              <w:rPr>
                <w:iCs/>
                <w:sz w:val="28"/>
                <w:szCs w:val="28"/>
              </w:rPr>
              <w:t xml:space="preserve"> </w:t>
            </w:r>
            <w:r w:rsidRPr="00D3478A">
              <w:rPr>
                <w:sz w:val="28"/>
                <w:szCs w:val="28"/>
              </w:rPr>
              <w:t xml:space="preserve">специалистов органов и учреждений Роспотребнадзора </w:t>
            </w:r>
            <w:r w:rsidRPr="00D3478A">
              <w:rPr>
                <w:spacing w:val="2"/>
                <w:sz w:val="28"/>
                <w:szCs w:val="28"/>
              </w:rPr>
              <w:t>по вопросам лабораторной диагностики сибирской язвы.</w:t>
            </w:r>
          </w:p>
        </w:tc>
        <w:tc>
          <w:tcPr>
            <w:tcW w:w="3118" w:type="dxa"/>
          </w:tcPr>
          <w:p w:rsidR="00E05E6A" w:rsidRPr="00D3478A" w:rsidRDefault="00E05E6A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D3478A">
              <w:rPr>
                <w:sz w:val="28"/>
                <w:szCs w:val="28"/>
              </w:rPr>
              <w:t>Рязанова А.Г.</w:t>
            </w:r>
          </w:p>
          <w:p w:rsidR="00E05E6A" w:rsidRPr="00D3478A" w:rsidRDefault="00E05E6A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D3478A">
              <w:rPr>
                <w:sz w:val="28"/>
                <w:szCs w:val="28"/>
              </w:rPr>
              <w:t>Буравцева Н.П.</w:t>
            </w:r>
          </w:p>
          <w:p w:rsidR="00E05E6A" w:rsidRPr="00D3478A" w:rsidRDefault="00E05E6A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D3478A">
              <w:rPr>
                <w:sz w:val="28"/>
                <w:szCs w:val="28"/>
              </w:rPr>
              <w:t>Еременко Е.И.</w:t>
            </w:r>
          </w:p>
          <w:p w:rsidR="00E05E6A" w:rsidRPr="00D3478A" w:rsidRDefault="00E05E6A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D3478A">
              <w:rPr>
                <w:sz w:val="28"/>
                <w:szCs w:val="28"/>
              </w:rPr>
              <w:t>Аксенова Л.Ю.</w:t>
            </w:r>
          </w:p>
        </w:tc>
        <w:tc>
          <w:tcPr>
            <w:tcW w:w="2062" w:type="dxa"/>
            <w:shd w:val="clear" w:color="auto" w:fill="auto"/>
          </w:tcPr>
          <w:p w:rsidR="00E05E6A" w:rsidRPr="00D3478A" w:rsidRDefault="00E05E6A" w:rsidP="000D0481">
            <w:pPr>
              <w:jc w:val="center"/>
              <w:rPr>
                <w:iCs/>
                <w:sz w:val="28"/>
                <w:szCs w:val="28"/>
              </w:rPr>
            </w:pPr>
            <w:r w:rsidRPr="00D3478A">
              <w:rPr>
                <w:sz w:val="28"/>
                <w:szCs w:val="28"/>
                <w:lang w:val="en-US"/>
              </w:rPr>
              <w:t>I</w:t>
            </w:r>
            <w:r w:rsidRPr="00D3478A">
              <w:rPr>
                <w:sz w:val="28"/>
                <w:szCs w:val="28"/>
              </w:rPr>
              <w:t>-</w:t>
            </w:r>
            <w:r w:rsidRPr="00D3478A">
              <w:rPr>
                <w:sz w:val="28"/>
                <w:szCs w:val="28"/>
                <w:lang w:val="en-US"/>
              </w:rPr>
              <w:t>IV</w:t>
            </w:r>
            <w:r w:rsidRPr="00D3478A">
              <w:rPr>
                <w:sz w:val="28"/>
                <w:szCs w:val="28"/>
              </w:rPr>
              <w:t xml:space="preserve"> квартал</w:t>
            </w:r>
          </w:p>
        </w:tc>
      </w:tr>
      <w:tr w:rsidR="006A749D" w:rsidRPr="00D3478A" w:rsidTr="00E05E6A">
        <w:tc>
          <w:tcPr>
            <w:tcW w:w="586" w:type="dxa"/>
          </w:tcPr>
          <w:p w:rsidR="00E05E6A" w:rsidRPr="00D3478A" w:rsidRDefault="00E05E6A" w:rsidP="00E05E6A">
            <w:pPr>
              <w:numPr>
                <w:ilvl w:val="0"/>
                <w:numId w:val="1"/>
              </w:numPr>
              <w:suppressAutoHyphens/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E05E6A" w:rsidRPr="00D3478A" w:rsidRDefault="00E05E6A" w:rsidP="000D0481">
            <w:pPr>
              <w:ind w:right="-51"/>
              <w:contextualSpacing/>
              <w:rPr>
                <w:sz w:val="28"/>
                <w:szCs w:val="28"/>
              </w:rPr>
            </w:pPr>
            <w:r w:rsidRPr="00D3478A">
              <w:rPr>
                <w:sz w:val="28"/>
                <w:szCs w:val="28"/>
              </w:rPr>
              <w:t>Анализ заболеваемости сибирской язвой в России и за рубежом в 2019 г., прогноз на 2020</w:t>
            </w:r>
            <w:r w:rsidR="00814010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D3478A">
              <w:rPr>
                <w:sz w:val="28"/>
                <w:szCs w:val="28"/>
              </w:rPr>
              <w:t>г.</w:t>
            </w:r>
          </w:p>
        </w:tc>
        <w:tc>
          <w:tcPr>
            <w:tcW w:w="3828" w:type="dxa"/>
          </w:tcPr>
          <w:p w:rsidR="00E05E6A" w:rsidRPr="00D3478A" w:rsidRDefault="00E05E6A" w:rsidP="000D0481">
            <w:pPr>
              <w:rPr>
                <w:iCs/>
                <w:sz w:val="28"/>
                <w:szCs w:val="28"/>
              </w:rPr>
            </w:pPr>
            <w:r w:rsidRPr="00D3478A">
              <w:rPr>
                <w:iCs/>
                <w:sz w:val="28"/>
                <w:szCs w:val="28"/>
              </w:rPr>
              <w:t xml:space="preserve">Анализ с целью последующего информирования органов и учреждений Роспотребнадзора в </w:t>
            </w:r>
            <w:r w:rsidRPr="00D3478A">
              <w:rPr>
                <w:sz w:val="28"/>
                <w:szCs w:val="28"/>
              </w:rPr>
              <w:t>субъектах РФ о заболеваемости сибирской язвой.</w:t>
            </w:r>
          </w:p>
        </w:tc>
        <w:tc>
          <w:tcPr>
            <w:tcW w:w="3118" w:type="dxa"/>
          </w:tcPr>
          <w:p w:rsidR="00E05E6A" w:rsidRPr="00D3478A" w:rsidRDefault="00E05E6A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D3478A">
              <w:rPr>
                <w:sz w:val="28"/>
                <w:szCs w:val="28"/>
              </w:rPr>
              <w:t>Рязанова А.Г.</w:t>
            </w:r>
          </w:p>
          <w:p w:rsidR="00E05E6A" w:rsidRPr="00D3478A" w:rsidRDefault="00E05E6A" w:rsidP="000D0481">
            <w:pPr>
              <w:suppressAutoHyphens/>
              <w:ind w:right="-60"/>
              <w:rPr>
                <w:sz w:val="28"/>
                <w:szCs w:val="28"/>
              </w:rPr>
            </w:pPr>
            <w:r w:rsidRPr="00D3478A">
              <w:rPr>
                <w:sz w:val="28"/>
                <w:szCs w:val="28"/>
              </w:rPr>
              <w:t>Семенова О.В.</w:t>
            </w:r>
          </w:p>
        </w:tc>
        <w:tc>
          <w:tcPr>
            <w:tcW w:w="2062" w:type="dxa"/>
            <w:shd w:val="clear" w:color="auto" w:fill="auto"/>
          </w:tcPr>
          <w:p w:rsidR="00E05E6A" w:rsidRPr="00D3478A" w:rsidRDefault="00E05E6A" w:rsidP="000D0481">
            <w:pPr>
              <w:jc w:val="center"/>
              <w:rPr>
                <w:sz w:val="28"/>
                <w:szCs w:val="28"/>
              </w:rPr>
            </w:pPr>
            <w:r w:rsidRPr="00D3478A">
              <w:rPr>
                <w:sz w:val="28"/>
                <w:szCs w:val="28"/>
                <w:lang w:val="en-US"/>
              </w:rPr>
              <w:t>IV</w:t>
            </w:r>
            <w:r w:rsidRPr="00D3478A">
              <w:rPr>
                <w:sz w:val="28"/>
                <w:szCs w:val="28"/>
              </w:rPr>
              <w:t xml:space="preserve"> квартал</w:t>
            </w:r>
          </w:p>
          <w:p w:rsidR="00E05E6A" w:rsidRPr="00D3478A" w:rsidRDefault="00E05E6A" w:rsidP="000D048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9155BC" w:rsidRPr="00D3478A" w:rsidRDefault="009155BC">
      <w:pPr>
        <w:rPr>
          <w:sz w:val="28"/>
          <w:szCs w:val="28"/>
        </w:rPr>
      </w:pPr>
    </w:p>
    <w:sectPr w:rsidR="009155BC" w:rsidRPr="00D3478A" w:rsidSect="00E05E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2D9"/>
    <w:multiLevelType w:val="hybridMultilevel"/>
    <w:tmpl w:val="6D025780"/>
    <w:lvl w:ilvl="0" w:tplc="20D6282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C4"/>
    <w:rsid w:val="00424FC4"/>
    <w:rsid w:val="004E033A"/>
    <w:rsid w:val="006A749D"/>
    <w:rsid w:val="00814010"/>
    <w:rsid w:val="008B287E"/>
    <w:rsid w:val="009155BC"/>
    <w:rsid w:val="00D3478A"/>
    <w:rsid w:val="00D62FD6"/>
    <w:rsid w:val="00E0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E03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03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3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03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E0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E03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03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3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03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E0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Будыка</dc:creator>
  <cp:keywords/>
  <dc:description/>
  <cp:lastModifiedBy>Учёный секретарь</cp:lastModifiedBy>
  <cp:revision>7</cp:revision>
  <dcterms:created xsi:type="dcterms:W3CDTF">2019-01-31T10:42:00Z</dcterms:created>
  <dcterms:modified xsi:type="dcterms:W3CDTF">2019-02-01T13:34:00Z</dcterms:modified>
</cp:coreProperties>
</file>