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98" w:rsidRPr="007C0BAE" w:rsidRDefault="0058584B" w:rsidP="00877398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заведующего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лабораторией </w:t>
      </w:r>
      <w:proofErr w:type="spellStart"/>
      <w:r w:rsidR="00A66401">
        <w:rPr>
          <w:rFonts w:ascii="Times New Roman" w:hAnsi="Times New Roman" w:cs="Times New Roman"/>
          <w:b/>
          <w:bCs/>
          <w:sz w:val="24"/>
          <w:szCs w:val="24"/>
          <w:lang w:val="ru"/>
        </w:rPr>
        <w:t>биомоделей</w:t>
      </w:r>
      <w:proofErr w:type="spellEnd"/>
      <w:r w:rsidR="00877398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</w:t>
      </w:r>
      <w:r w:rsidR="00877398" w:rsidRPr="007C0BAE">
        <w:rPr>
          <w:rFonts w:ascii="Times New Roman" w:hAnsi="Times New Roman" w:cs="Times New Roman"/>
          <w:b/>
          <w:bCs/>
          <w:sz w:val="24"/>
          <w:szCs w:val="24"/>
          <w:lang w:val="ru"/>
        </w:rPr>
        <w:t>отдела диагностики инфекционных болезней</w:t>
      </w:r>
    </w:p>
    <w:p w:rsidR="00FF7A36" w:rsidRPr="00877398" w:rsidRDefault="00FF7A36" w:rsidP="00092133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7A36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8584B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ED095D" w:rsidRPr="00ED095D" w:rsidRDefault="00ED095D" w:rsidP="00ED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95D">
        <w:rPr>
          <w:rFonts w:ascii="Times New Roman" w:hAnsi="Times New Roman" w:cs="Times New Roman"/>
          <w:sz w:val="24"/>
          <w:szCs w:val="24"/>
          <w:lang w:val="ru-RU"/>
        </w:rPr>
        <w:t>Высшее медицинское</w:t>
      </w:r>
      <w:r>
        <w:rPr>
          <w:rFonts w:ascii="Times New Roman" w:hAnsi="Times New Roman" w:cs="Times New Roman"/>
          <w:sz w:val="24"/>
          <w:szCs w:val="24"/>
          <w:lang w:val="ru-RU"/>
        </w:rPr>
        <w:t>, биологическое</w:t>
      </w:r>
      <w:r w:rsidRPr="00ED095D">
        <w:rPr>
          <w:rFonts w:ascii="Times New Roman" w:hAnsi="Times New Roman" w:cs="Times New Roman"/>
          <w:sz w:val="24"/>
          <w:szCs w:val="24"/>
          <w:lang w:val="ru-RU"/>
        </w:rPr>
        <w:t xml:space="preserve"> или ветеринарное образование, дополнительное профессиональное образование в соответствии с направлением профессиональной деятельности.</w:t>
      </w:r>
    </w:p>
    <w:p w:rsidR="00ED095D" w:rsidRPr="00ED095D" w:rsidRDefault="00ED095D" w:rsidP="00ED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95D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по специальности не менее 1 года. </w:t>
      </w:r>
    </w:p>
    <w:p w:rsidR="00ED34A2" w:rsidRDefault="00ED095D" w:rsidP="00ED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95D">
        <w:rPr>
          <w:rFonts w:ascii="Times New Roman" w:hAnsi="Times New Roman" w:cs="Times New Roman"/>
          <w:sz w:val="24"/>
          <w:szCs w:val="24"/>
          <w:lang w:val="ru-RU"/>
        </w:rPr>
        <w:t>Отсутствие медицинских противопоказаний для работы с микроорганизмами I-IV гр. патогенности.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научных публикаций - не менее </w:t>
      </w:r>
      <w:r w:rsidR="0087739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B488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773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7A36" w:rsidRPr="009D034C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A36" w:rsidRDefault="0058584B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bookmarkStart w:id="0" w:name="_GoBack"/>
      <w:bookmarkEnd w:id="0"/>
    </w:p>
    <w:p w:rsid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"/>
        </w:rPr>
        <w:t>организация проведения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и контроль качества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диагностических </w:t>
      </w:r>
      <w:r w:rsidR="00A66401">
        <w:rPr>
          <w:rFonts w:ascii="Times New Roman" w:hAnsi="Times New Roman" w:cs="Times New Roman"/>
          <w:sz w:val="24"/>
          <w:szCs w:val="24"/>
          <w:lang w:val="ru"/>
        </w:rPr>
        <w:t xml:space="preserve"> и экспериментальных работ в лаборатории с использованием лабораторных животных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D0C17" w:rsidRP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>- планирование и руководство НИР</w:t>
      </w:r>
      <w:r w:rsidR="00A66401">
        <w:rPr>
          <w:rFonts w:ascii="Times New Roman" w:hAnsi="Times New Roman" w:cs="Times New Roman"/>
          <w:sz w:val="24"/>
          <w:szCs w:val="24"/>
          <w:lang w:val="ru-RU"/>
        </w:rPr>
        <w:t xml:space="preserve"> в лаборатории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планов и методических программ проведения исследований, анализ результатов научных исследований, подготовка публикаций, оформление промежуточных и заключительных отчетов;</w:t>
      </w:r>
    </w:p>
    <w:p w:rsidR="00D75642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640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66401" w:rsidRPr="00A66401">
        <w:rPr>
          <w:rFonts w:ascii="Times New Roman" w:hAnsi="Times New Roman" w:cs="Times New Roman"/>
          <w:sz w:val="24"/>
          <w:szCs w:val="24"/>
          <w:lang w:val="ru-RU"/>
        </w:rPr>
        <w:t>предел</w:t>
      </w:r>
      <w:r w:rsidR="00A66401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A66401" w:rsidRPr="00A66401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</w:t>
      </w:r>
      <w:r w:rsidR="00D7564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A66401" w:rsidRPr="00A66401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лаборатории в оборудовании, материалах и других ресурсах, необходимых для проведения диагностических и экспериментальных работ, прин</w:t>
      </w:r>
      <w:r w:rsidR="00D75642">
        <w:rPr>
          <w:rFonts w:ascii="Times New Roman" w:hAnsi="Times New Roman" w:cs="Times New Roman"/>
          <w:sz w:val="24"/>
          <w:szCs w:val="24"/>
          <w:lang w:val="ru-RU"/>
        </w:rPr>
        <w:t>ятие</w:t>
      </w:r>
      <w:r w:rsidR="00A66401" w:rsidRPr="00A66401">
        <w:rPr>
          <w:rFonts w:ascii="Times New Roman" w:hAnsi="Times New Roman" w:cs="Times New Roman"/>
          <w:sz w:val="24"/>
          <w:szCs w:val="24"/>
          <w:lang w:val="ru-RU"/>
        </w:rPr>
        <w:t xml:space="preserve"> мер по обеспечению подразделения этими ресурсами, сохранности оборудования, аппаратуры и приборов, их рациональному использованию</w:t>
      </w:r>
      <w:r w:rsidR="00D7564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5642" w:rsidRDefault="00D75642" w:rsidP="00D75642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D0C17" w:rsidRPr="007D0C17">
        <w:rPr>
          <w:rFonts w:ascii="Times New Roman" w:hAnsi="Times New Roman" w:cs="Times New Roman"/>
          <w:sz w:val="24"/>
          <w:szCs w:val="24"/>
          <w:lang w:val="ru-RU"/>
        </w:rPr>
        <w:t>оказание консультативной помощи специалистам других подразделений п</w:t>
      </w:r>
      <w:r w:rsidR="007D61C6"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r>
        <w:rPr>
          <w:rFonts w:ascii="Times New Roman" w:hAnsi="Times New Roman" w:cs="Times New Roman"/>
          <w:sz w:val="24"/>
          <w:szCs w:val="24"/>
          <w:lang w:val="ru"/>
        </w:rPr>
        <w:t>работ</w:t>
      </w:r>
      <w:r w:rsidR="007D61C6">
        <w:rPr>
          <w:rFonts w:ascii="Times New Roman" w:hAnsi="Times New Roman" w:cs="Times New Roman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с использованием лабораторных животных;</w:t>
      </w:r>
    </w:p>
    <w:p w:rsid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>- разработка объектов интеллектуальной собственности (заявки на изобретения, базы данных), участие в подготовке информационно-аналитических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нормативно-методических документов федерального и регионального уровня;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2</w:t>
      </w:r>
      <w:r w:rsidR="00092133">
        <w:rPr>
          <w:rFonts w:ascii="Times New Roman" w:eastAsia="SimSun" w:hAnsi="Times New Roman" w:cs="Times New Roman"/>
          <w:sz w:val="24"/>
          <w:szCs w:val="24"/>
          <w:lang w:val="ru" w:eastAsia="ru-RU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Стимулирующие выплаты: в соответствии с Положением об оплате труда в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11252B"/>
    <w:rsid w:val="00202658"/>
    <w:rsid w:val="002C4EB7"/>
    <w:rsid w:val="004525A1"/>
    <w:rsid w:val="0058584B"/>
    <w:rsid w:val="007730FD"/>
    <w:rsid w:val="007D0C17"/>
    <w:rsid w:val="007D61C6"/>
    <w:rsid w:val="00877398"/>
    <w:rsid w:val="009D034C"/>
    <w:rsid w:val="00A61CBD"/>
    <w:rsid w:val="00A66401"/>
    <w:rsid w:val="00BF4D8F"/>
    <w:rsid w:val="00D75642"/>
    <w:rsid w:val="00ED095D"/>
    <w:rsid w:val="00ED34A2"/>
    <w:rsid w:val="00FB488B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Коняева</cp:lastModifiedBy>
  <cp:revision>12</cp:revision>
  <cp:lastPrinted>2020-03-31T15:21:00Z</cp:lastPrinted>
  <dcterms:created xsi:type="dcterms:W3CDTF">2020-09-19T18:41:00Z</dcterms:created>
  <dcterms:modified xsi:type="dcterms:W3CDTF">2020-09-23T09:41:00Z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