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2B" w:rsidRDefault="00F24404" w:rsidP="00AF2A2B">
      <w:pPr>
        <w:suppressAutoHyphens/>
        <w:ind w:right="-60"/>
        <w:jc w:val="center"/>
        <w:rPr>
          <w:b/>
          <w:sz w:val="32"/>
          <w:szCs w:val="32"/>
        </w:rPr>
      </w:pPr>
      <w:r w:rsidRPr="00515025">
        <w:rPr>
          <w:b/>
          <w:caps/>
          <w:sz w:val="32"/>
          <w:szCs w:val="32"/>
        </w:rPr>
        <w:t>П</w:t>
      </w:r>
      <w:r w:rsidR="00AF2A2B" w:rsidRPr="00515025">
        <w:rPr>
          <w:b/>
          <w:sz w:val="32"/>
          <w:szCs w:val="32"/>
        </w:rPr>
        <w:t>лан</w:t>
      </w:r>
      <w:r w:rsidRPr="00515025">
        <w:rPr>
          <w:b/>
          <w:caps/>
          <w:sz w:val="32"/>
          <w:szCs w:val="32"/>
        </w:rPr>
        <w:t xml:space="preserve"> </w:t>
      </w:r>
      <w:r w:rsidR="00515025" w:rsidRPr="00515025">
        <w:rPr>
          <w:b/>
          <w:sz w:val="32"/>
          <w:szCs w:val="32"/>
        </w:rPr>
        <w:t xml:space="preserve">работы </w:t>
      </w:r>
      <w:proofErr w:type="spellStart"/>
      <w:r w:rsidR="00515025" w:rsidRPr="00515025">
        <w:rPr>
          <w:b/>
          <w:sz w:val="32"/>
          <w:szCs w:val="32"/>
        </w:rPr>
        <w:t>Референс</w:t>
      </w:r>
      <w:proofErr w:type="spellEnd"/>
      <w:r w:rsidR="00515025" w:rsidRPr="00515025">
        <w:rPr>
          <w:b/>
          <w:sz w:val="32"/>
          <w:szCs w:val="32"/>
        </w:rPr>
        <w:t xml:space="preserve">-центра по мониторингу за возбудителем </w:t>
      </w:r>
    </w:p>
    <w:p w:rsidR="00F24404" w:rsidRPr="00AF2A2B" w:rsidRDefault="00515025" w:rsidP="00AF2A2B">
      <w:pPr>
        <w:suppressAutoHyphens/>
        <w:ind w:right="-60"/>
        <w:jc w:val="center"/>
        <w:rPr>
          <w:sz w:val="32"/>
          <w:szCs w:val="32"/>
        </w:rPr>
      </w:pPr>
      <w:r w:rsidRPr="00515025">
        <w:rPr>
          <w:b/>
          <w:sz w:val="32"/>
          <w:szCs w:val="32"/>
        </w:rPr>
        <w:t>Крымской геморрагической лихорадки</w:t>
      </w:r>
      <w:r w:rsidR="00AF2A2B">
        <w:rPr>
          <w:b/>
          <w:sz w:val="32"/>
          <w:szCs w:val="32"/>
        </w:rPr>
        <w:t xml:space="preserve"> </w:t>
      </w:r>
      <w:r w:rsidR="00F24404" w:rsidRPr="00515025">
        <w:rPr>
          <w:b/>
          <w:sz w:val="32"/>
          <w:szCs w:val="32"/>
        </w:rPr>
        <w:t>на 2021 год</w:t>
      </w:r>
    </w:p>
    <w:p w:rsidR="00F24404" w:rsidRPr="00515025" w:rsidRDefault="00F24404">
      <w:pPr>
        <w:suppressAutoHyphens/>
        <w:spacing w:after="120"/>
        <w:ind w:right="-62"/>
        <w:jc w:val="center"/>
        <w:rPr>
          <w:b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263"/>
        <w:gridCol w:w="3949"/>
        <w:gridCol w:w="3911"/>
        <w:gridCol w:w="1607"/>
      </w:tblGrid>
      <w:tr w:rsidR="00F24404" w:rsidRPr="00515025" w:rsidTr="00AF2A2B">
        <w:tc>
          <w:tcPr>
            <w:tcW w:w="622" w:type="dxa"/>
          </w:tcPr>
          <w:p w:rsidR="00F24404" w:rsidRPr="00515025" w:rsidRDefault="00F24404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51502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3" w:type="dxa"/>
          </w:tcPr>
          <w:p w:rsidR="00F24404" w:rsidRPr="00515025" w:rsidRDefault="00F24404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51502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49" w:type="dxa"/>
          </w:tcPr>
          <w:p w:rsidR="00F24404" w:rsidRPr="00515025" w:rsidRDefault="00F24404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15025">
              <w:rPr>
                <w:b/>
                <w:sz w:val="28"/>
                <w:szCs w:val="28"/>
              </w:rPr>
              <w:t>Ожидаемые результаты</w:t>
            </w:r>
          </w:p>
          <w:p w:rsidR="00F24404" w:rsidRPr="00515025" w:rsidRDefault="00F24404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F24404" w:rsidRPr="00AF2A2B" w:rsidRDefault="00F24404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F2A2B">
              <w:rPr>
                <w:b/>
                <w:sz w:val="28"/>
                <w:szCs w:val="28"/>
              </w:rPr>
              <w:t>ФИО исполнителей, ответственных за подготовку мероприятия</w:t>
            </w:r>
          </w:p>
        </w:tc>
        <w:tc>
          <w:tcPr>
            <w:tcW w:w="1607" w:type="dxa"/>
          </w:tcPr>
          <w:p w:rsidR="00F24404" w:rsidRPr="00515025" w:rsidRDefault="00F24404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515025">
              <w:rPr>
                <w:b/>
                <w:sz w:val="28"/>
                <w:szCs w:val="28"/>
              </w:rPr>
              <w:t xml:space="preserve">Срок исполнения </w:t>
            </w:r>
            <w:r w:rsidRPr="00515025">
              <w:rPr>
                <w:sz w:val="28"/>
                <w:szCs w:val="28"/>
              </w:rPr>
              <w:t>(квартал)</w:t>
            </w:r>
          </w:p>
        </w:tc>
      </w:tr>
      <w:tr w:rsidR="00F24404" w:rsidRPr="00515025" w:rsidTr="00AF2A2B">
        <w:tc>
          <w:tcPr>
            <w:tcW w:w="622" w:type="dxa"/>
          </w:tcPr>
          <w:p w:rsidR="00F24404" w:rsidRPr="00AF2A2B" w:rsidRDefault="00F24404">
            <w:pPr>
              <w:suppressAutoHyphens/>
              <w:ind w:right="-60"/>
              <w:jc w:val="center"/>
              <w:rPr>
                <w:b/>
                <w:sz w:val="20"/>
                <w:szCs w:val="20"/>
              </w:rPr>
            </w:pPr>
            <w:r w:rsidRPr="00AF2A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63" w:type="dxa"/>
          </w:tcPr>
          <w:p w:rsidR="00F24404" w:rsidRPr="00AF2A2B" w:rsidRDefault="00F24404">
            <w:pPr>
              <w:suppressAutoHyphens/>
              <w:ind w:right="-60"/>
              <w:jc w:val="center"/>
              <w:rPr>
                <w:b/>
                <w:sz w:val="20"/>
                <w:szCs w:val="20"/>
              </w:rPr>
            </w:pPr>
            <w:r w:rsidRPr="00AF2A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49" w:type="dxa"/>
          </w:tcPr>
          <w:p w:rsidR="00F24404" w:rsidRPr="00AF2A2B" w:rsidRDefault="00F24404">
            <w:pPr>
              <w:suppressAutoHyphens/>
              <w:ind w:right="-60"/>
              <w:jc w:val="center"/>
              <w:rPr>
                <w:b/>
                <w:sz w:val="20"/>
                <w:szCs w:val="20"/>
              </w:rPr>
            </w:pPr>
            <w:r w:rsidRPr="00AF2A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11" w:type="dxa"/>
          </w:tcPr>
          <w:p w:rsidR="00F24404" w:rsidRPr="00AF2A2B" w:rsidRDefault="00F24404">
            <w:pPr>
              <w:suppressAutoHyphens/>
              <w:ind w:right="-60"/>
              <w:jc w:val="center"/>
              <w:rPr>
                <w:b/>
                <w:sz w:val="20"/>
                <w:szCs w:val="20"/>
              </w:rPr>
            </w:pPr>
            <w:r w:rsidRPr="00AF2A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7" w:type="dxa"/>
          </w:tcPr>
          <w:p w:rsidR="00F24404" w:rsidRPr="00AF2A2B" w:rsidRDefault="00F24404">
            <w:pPr>
              <w:suppressAutoHyphens/>
              <w:ind w:right="-60"/>
              <w:jc w:val="center"/>
              <w:rPr>
                <w:b/>
                <w:sz w:val="20"/>
                <w:szCs w:val="20"/>
              </w:rPr>
            </w:pPr>
            <w:r w:rsidRPr="00AF2A2B">
              <w:rPr>
                <w:b/>
                <w:sz w:val="20"/>
                <w:szCs w:val="20"/>
              </w:rPr>
              <w:t>5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1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Оказание консультативно-методической помощи органам и учреждениям Роспотребнадзора и здравоохранения в субъектах РФ, по проведению лабораторных исследований и мониторинга вируса ККГЛ.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Консультации по вопросам повышения эффективности и совершенствования методов эпизоотологического мониторинга, лабораторной диагностики и профилактики КГЛ.</w:t>
            </w:r>
          </w:p>
        </w:tc>
        <w:tc>
          <w:tcPr>
            <w:tcW w:w="3911" w:type="dxa"/>
          </w:tcPr>
          <w:p w:rsidR="00FF612C" w:rsidRPr="00515025" w:rsidRDefault="00FF612C" w:rsidP="00FF612C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Волынкина</w:t>
            </w:r>
            <w:proofErr w:type="spellEnd"/>
            <w:r w:rsidRPr="00515025">
              <w:rPr>
                <w:lang w:eastAsia="en-US"/>
              </w:rPr>
              <w:t xml:space="preserve"> А.С. 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Лисицкая Я.В.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>I</w:t>
            </w:r>
            <w:r w:rsidRPr="00515025">
              <w:rPr>
                <w:lang w:eastAsia="en-US"/>
              </w:rPr>
              <w:t>-</w:t>
            </w:r>
            <w:r w:rsidRPr="00515025">
              <w:rPr>
                <w:lang w:val="en-US" w:eastAsia="en-US"/>
              </w:rPr>
              <w:t>IV</w:t>
            </w:r>
            <w:r w:rsidRPr="00515025">
              <w:rPr>
                <w:lang w:eastAsia="en-US"/>
              </w:rPr>
              <w:t xml:space="preserve"> квартал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2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Оказание практической помощи органам и учреждениям Роспотребнадзора и здравоохранения в субъектах РФ при проведении лабораторных исследований по установлению этиологического фактора инфекции, а также при расследовании вспышек, подозрительных на КГЛ.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Повышение эффективности индикации возбудителя в полевом и клиническом материале, подозрительном на контаминацию вирусом ККГЛ.</w:t>
            </w:r>
          </w:p>
        </w:tc>
        <w:tc>
          <w:tcPr>
            <w:tcW w:w="3911" w:type="dxa"/>
          </w:tcPr>
          <w:p w:rsidR="00FF612C" w:rsidRPr="00515025" w:rsidRDefault="00FF612C" w:rsidP="00FF612C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Волынкина</w:t>
            </w:r>
            <w:proofErr w:type="spellEnd"/>
            <w:r w:rsidRPr="00515025">
              <w:rPr>
                <w:lang w:eastAsia="en-US"/>
              </w:rPr>
              <w:t xml:space="preserve"> А.С. 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Лисицкая Я.В.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Тищенко И.В.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Ростовцева Д.В.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Василенко Е.И.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 xml:space="preserve">II-III </w:t>
            </w:r>
            <w:r w:rsidRPr="00515025">
              <w:rPr>
                <w:lang w:eastAsia="en-US"/>
              </w:rPr>
              <w:t>квартал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3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Проведение эпизоотологического обследования природных очагов КГЛ в субъектах СКФО и ЮФО.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Результаты анализа эпизоотологической ситуации природных очагов КГЛ в субъектах СКФО и ЮФО.</w:t>
            </w:r>
          </w:p>
        </w:tc>
        <w:tc>
          <w:tcPr>
            <w:tcW w:w="3911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Дубянский</w:t>
            </w:r>
            <w:proofErr w:type="spellEnd"/>
            <w:r w:rsidRPr="00515025">
              <w:rPr>
                <w:lang w:eastAsia="en-US"/>
              </w:rPr>
              <w:t xml:space="preserve"> В.М. 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Шапошникова Л.И. 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Цапко Н.В.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Ермолова Н.В. 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Газиева</w:t>
            </w:r>
            <w:proofErr w:type="spellEnd"/>
            <w:r w:rsidRPr="00515025">
              <w:rPr>
                <w:lang w:eastAsia="en-US"/>
              </w:rPr>
              <w:t xml:space="preserve"> А.Ю. 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Белова О.А.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Дегтярев Д.Ю. 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>II</w:t>
            </w:r>
            <w:r w:rsidRPr="00515025">
              <w:rPr>
                <w:lang w:eastAsia="en-US"/>
              </w:rPr>
              <w:t>-</w:t>
            </w:r>
            <w:r w:rsidRPr="00515025">
              <w:rPr>
                <w:lang w:val="en-US" w:eastAsia="en-US"/>
              </w:rPr>
              <w:t>III</w:t>
            </w:r>
            <w:r w:rsidRPr="00515025">
              <w:rPr>
                <w:lang w:eastAsia="en-US"/>
              </w:rPr>
              <w:t xml:space="preserve"> квартал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4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Проведение диагностических исследований полевого и клинического материала, поступающего из субъектов ЮФО и СКФО, на наличие антигена, РНК вируса ККГЛ и специфических антител.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Результаты лабораторных исследований полевого и клинического материала в целях установления границ природных очагов КГЛ в субъектах ЮФО и СКФО.</w:t>
            </w:r>
          </w:p>
        </w:tc>
        <w:tc>
          <w:tcPr>
            <w:tcW w:w="3911" w:type="dxa"/>
          </w:tcPr>
          <w:p w:rsidR="00FF612C" w:rsidRPr="00515025" w:rsidRDefault="00FF612C" w:rsidP="00FF612C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Волынкина</w:t>
            </w:r>
            <w:proofErr w:type="spellEnd"/>
            <w:r w:rsidRPr="00515025">
              <w:rPr>
                <w:lang w:eastAsia="en-US"/>
              </w:rPr>
              <w:t xml:space="preserve"> А.С. 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Лисицкая Я.В.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Тищенко И.В.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Ростовцева Д.В.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Василенко Е.И.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>II</w:t>
            </w:r>
            <w:r w:rsidRPr="00515025">
              <w:rPr>
                <w:lang w:eastAsia="en-US"/>
              </w:rPr>
              <w:t>-</w:t>
            </w:r>
            <w:r w:rsidRPr="00515025">
              <w:rPr>
                <w:lang w:val="en-US" w:eastAsia="en-US"/>
              </w:rPr>
              <w:t>III</w:t>
            </w:r>
            <w:r w:rsidRPr="00515025">
              <w:rPr>
                <w:lang w:eastAsia="en-US"/>
              </w:rPr>
              <w:t xml:space="preserve"> квартал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5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Изучение генетической вариабельности вируса ККГЛ, циркулирующего на территории ЮФО и СКФО.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Результаты </w:t>
            </w:r>
            <w:proofErr w:type="spellStart"/>
            <w:r w:rsidRPr="00515025">
              <w:rPr>
                <w:lang w:eastAsia="en-US"/>
              </w:rPr>
              <w:t>секвенирования</w:t>
            </w:r>
            <w:proofErr w:type="spellEnd"/>
            <w:r w:rsidRPr="00515025">
              <w:rPr>
                <w:lang w:eastAsia="en-US"/>
              </w:rPr>
              <w:t xml:space="preserve"> РНК вируса ККГЛ, выделенной из положительных проб биологического материала.</w:t>
            </w:r>
          </w:p>
        </w:tc>
        <w:tc>
          <w:tcPr>
            <w:tcW w:w="3911" w:type="dxa"/>
          </w:tcPr>
          <w:p w:rsidR="00FF612C" w:rsidRPr="00515025" w:rsidRDefault="00FF612C" w:rsidP="00FF612C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Волынкина</w:t>
            </w:r>
            <w:proofErr w:type="spellEnd"/>
            <w:r w:rsidRPr="00515025">
              <w:rPr>
                <w:lang w:eastAsia="en-US"/>
              </w:rPr>
              <w:t xml:space="preserve"> А.С. 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Лисицкая Я.В.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Тищенко И.В.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Ростовцева Д.В.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Василенко Е.И.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>II</w:t>
            </w:r>
            <w:r w:rsidRPr="00515025">
              <w:rPr>
                <w:lang w:eastAsia="en-US"/>
              </w:rPr>
              <w:t>-</w:t>
            </w:r>
            <w:r w:rsidRPr="00515025">
              <w:rPr>
                <w:lang w:val="en-US" w:eastAsia="en-US"/>
              </w:rPr>
              <w:t>III</w:t>
            </w:r>
            <w:r w:rsidRPr="00515025">
              <w:rPr>
                <w:lang w:eastAsia="en-US"/>
              </w:rPr>
              <w:t xml:space="preserve"> квартал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lastRenderedPageBreak/>
              <w:t>6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Подготовка специалистов органов и учреждений Роспотребнадзора и здравоохранения по вопросам лабораторной диагностики и мониторинга за возбудителем КГЛ.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Повышение уровня профессиональной подготовки специалистов органов и учреждений Роспотребнадзора и здравоохранения.</w:t>
            </w:r>
          </w:p>
        </w:tc>
        <w:tc>
          <w:tcPr>
            <w:tcW w:w="3911" w:type="dxa"/>
          </w:tcPr>
          <w:p w:rsidR="00FF612C" w:rsidRPr="00515025" w:rsidRDefault="00FF612C" w:rsidP="00FF612C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Волынкина</w:t>
            </w:r>
            <w:proofErr w:type="spellEnd"/>
            <w:r w:rsidRPr="00515025">
              <w:rPr>
                <w:lang w:eastAsia="en-US"/>
              </w:rPr>
              <w:t xml:space="preserve"> А.С. 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Лисицкая Я.В.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Шапошникова Л.И. 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Цапко Н.В. 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>I</w:t>
            </w:r>
            <w:r w:rsidRPr="00515025">
              <w:rPr>
                <w:lang w:eastAsia="en-US"/>
              </w:rPr>
              <w:t>-</w:t>
            </w:r>
            <w:r w:rsidRPr="00515025">
              <w:rPr>
                <w:lang w:val="en-US" w:eastAsia="en-US"/>
              </w:rPr>
              <w:t xml:space="preserve">IV </w:t>
            </w:r>
            <w:r w:rsidRPr="00515025">
              <w:rPr>
                <w:lang w:eastAsia="en-US"/>
              </w:rPr>
              <w:t>квартал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7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Повышение уровня квалификации специалистов </w:t>
            </w:r>
            <w:proofErr w:type="spellStart"/>
            <w:r w:rsidRPr="00515025">
              <w:rPr>
                <w:lang w:eastAsia="en-US"/>
              </w:rPr>
              <w:t>референс</w:t>
            </w:r>
            <w:proofErr w:type="spellEnd"/>
            <w:r w:rsidRPr="00515025">
              <w:rPr>
                <w:lang w:eastAsia="en-US"/>
              </w:rPr>
              <w:t>-центра.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Повышение квалификации сотрудников </w:t>
            </w:r>
            <w:proofErr w:type="spellStart"/>
            <w:r w:rsidRPr="00515025">
              <w:rPr>
                <w:lang w:eastAsia="en-US"/>
              </w:rPr>
              <w:t>референс</w:t>
            </w:r>
            <w:proofErr w:type="spellEnd"/>
            <w:r w:rsidRPr="00515025">
              <w:rPr>
                <w:lang w:eastAsia="en-US"/>
              </w:rPr>
              <w:t>-центра на курсах первичной специализации по вирусологии в ФГУН ГНЦ ВБ «Вектор» Роспотребнадзора; курсах по ПЦР - диагностике инфекционных болезней в ФГУН ЦНИИ эпидемиологии Роспотребнадзора.</w:t>
            </w:r>
          </w:p>
        </w:tc>
        <w:tc>
          <w:tcPr>
            <w:tcW w:w="3911" w:type="dxa"/>
          </w:tcPr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Тищенко И.В.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Ростовцева Д.В.</w:t>
            </w:r>
          </w:p>
          <w:p w:rsidR="00FF612C" w:rsidRPr="00515025" w:rsidRDefault="00FF612C" w:rsidP="00FF612C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Василенко Е.И.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>I</w:t>
            </w:r>
            <w:r w:rsidRPr="00515025">
              <w:rPr>
                <w:lang w:eastAsia="en-US"/>
              </w:rPr>
              <w:t>-</w:t>
            </w:r>
            <w:r w:rsidRPr="00515025">
              <w:rPr>
                <w:lang w:val="en-US" w:eastAsia="en-US"/>
              </w:rPr>
              <w:t xml:space="preserve">IV </w:t>
            </w:r>
            <w:r w:rsidRPr="00515025">
              <w:rPr>
                <w:lang w:eastAsia="en-US"/>
              </w:rPr>
              <w:t>квартал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8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Осуществление работы </w:t>
            </w:r>
            <w:proofErr w:type="spellStart"/>
            <w:r w:rsidRPr="00515025">
              <w:rPr>
                <w:lang w:eastAsia="en-US"/>
              </w:rPr>
              <w:t>референс</w:t>
            </w:r>
            <w:proofErr w:type="spellEnd"/>
            <w:r w:rsidRPr="00515025">
              <w:rPr>
                <w:lang w:eastAsia="en-US"/>
              </w:rPr>
              <w:t xml:space="preserve">-центра по договорам с учреждениями Роспотребнадзора и научно-исследовательскими институтами. 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Повышение эффективности деятельности </w:t>
            </w:r>
            <w:proofErr w:type="spellStart"/>
            <w:r w:rsidRPr="00515025">
              <w:rPr>
                <w:lang w:eastAsia="en-US"/>
              </w:rPr>
              <w:t>референс</w:t>
            </w:r>
            <w:proofErr w:type="spellEnd"/>
            <w:r w:rsidRPr="00515025">
              <w:rPr>
                <w:lang w:eastAsia="en-US"/>
              </w:rPr>
              <w:t>-центра и лабораторий различного уровня при проведении лабораторной диагностики и мониторинга за возбудителем и переносчиками.</w:t>
            </w:r>
          </w:p>
        </w:tc>
        <w:tc>
          <w:tcPr>
            <w:tcW w:w="3911" w:type="dxa"/>
          </w:tcPr>
          <w:p w:rsidR="00A06F04" w:rsidRPr="00515025" w:rsidRDefault="00A06F04" w:rsidP="00F24404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Волынкина</w:t>
            </w:r>
            <w:proofErr w:type="spellEnd"/>
            <w:r w:rsidRPr="00515025">
              <w:rPr>
                <w:lang w:eastAsia="en-US"/>
              </w:rPr>
              <w:t xml:space="preserve"> А.С.</w:t>
            </w:r>
          </w:p>
          <w:p w:rsidR="00A06F04" w:rsidRPr="00515025" w:rsidRDefault="00A06F04" w:rsidP="00F24404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Дубянский</w:t>
            </w:r>
            <w:proofErr w:type="spellEnd"/>
            <w:r w:rsidRPr="00515025">
              <w:rPr>
                <w:lang w:eastAsia="en-US"/>
              </w:rPr>
              <w:t xml:space="preserve"> В.М.</w:t>
            </w:r>
          </w:p>
          <w:p w:rsidR="00A06F04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Шапошникова Л.И.</w:t>
            </w:r>
          </w:p>
          <w:p w:rsidR="00FF612C" w:rsidRPr="00515025" w:rsidRDefault="00A06F04" w:rsidP="00F24404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Газиева</w:t>
            </w:r>
            <w:proofErr w:type="spellEnd"/>
            <w:r w:rsidRPr="00515025">
              <w:rPr>
                <w:lang w:eastAsia="en-US"/>
              </w:rPr>
              <w:t xml:space="preserve"> А.Ю.</w:t>
            </w:r>
            <w:r w:rsidR="00FF612C" w:rsidRPr="00515025">
              <w:rPr>
                <w:lang w:eastAsia="en-US"/>
              </w:rPr>
              <w:t xml:space="preserve"> 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>II</w:t>
            </w:r>
            <w:r w:rsidRPr="00515025">
              <w:rPr>
                <w:lang w:eastAsia="en-US"/>
              </w:rPr>
              <w:t>-</w:t>
            </w:r>
            <w:r w:rsidRPr="00515025">
              <w:rPr>
                <w:lang w:val="en-US" w:eastAsia="en-US"/>
              </w:rPr>
              <w:t>III</w:t>
            </w:r>
            <w:r w:rsidRPr="00515025">
              <w:rPr>
                <w:lang w:eastAsia="en-US"/>
              </w:rPr>
              <w:t xml:space="preserve"> квартал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9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Сбор и анализ информации о заболеваемости КГЛ в странах ближнего и дальнего зарубежья.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Результаты анализа эпидемиологической обстановки по КГЛ в мире.</w:t>
            </w:r>
          </w:p>
        </w:tc>
        <w:tc>
          <w:tcPr>
            <w:tcW w:w="3911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Волынкина</w:t>
            </w:r>
            <w:proofErr w:type="spellEnd"/>
            <w:r w:rsidRPr="00515025">
              <w:rPr>
                <w:lang w:eastAsia="en-US"/>
              </w:rPr>
              <w:t xml:space="preserve"> А.С. </w:t>
            </w:r>
          </w:p>
          <w:p w:rsidR="00A06F04" w:rsidRPr="00515025" w:rsidRDefault="00A06F04" w:rsidP="00A06F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Лисицкая Я.В.</w:t>
            </w:r>
          </w:p>
          <w:p w:rsidR="00A06F04" w:rsidRPr="00515025" w:rsidRDefault="00A06F04" w:rsidP="00A06F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Тищенко И.В.</w:t>
            </w:r>
          </w:p>
          <w:p w:rsidR="00A06F04" w:rsidRPr="00515025" w:rsidRDefault="00A06F04" w:rsidP="00A06F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Ростовцева Д.В.</w:t>
            </w:r>
          </w:p>
          <w:p w:rsidR="00A06F04" w:rsidRPr="00515025" w:rsidRDefault="00A06F04" w:rsidP="00A06F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Василенко Е.И.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 xml:space="preserve">IV </w:t>
            </w:r>
            <w:r w:rsidRPr="00515025">
              <w:rPr>
                <w:lang w:eastAsia="en-US"/>
              </w:rPr>
              <w:t>квартал</w:t>
            </w:r>
          </w:p>
        </w:tc>
      </w:tr>
      <w:tr w:rsidR="00FF612C" w:rsidRPr="00515025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10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Подготовка аналитической справки о заболеваемости КГЛ на территории Южного и Северо-Кавказского федеральных округов РФ в 2020 г.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Аналитическая справка о заболеваемости КГЛ на территории Южного и Северо-Кавказского федеральных округов РФ в 2020 г.</w:t>
            </w:r>
          </w:p>
        </w:tc>
        <w:tc>
          <w:tcPr>
            <w:tcW w:w="3911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Волынкина</w:t>
            </w:r>
            <w:proofErr w:type="spellEnd"/>
            <w:r w:rsidRPr="00515025">
              <w:rPr>
                <w:lang w:eastAsia="en-US"/>
              </w:rPr>
              <w:t xml:space="preserve"> А.С. </w:t>
            </w:r>
          </w:p>
          <w:p w:rsidR="00A06F04" w:rsidRPr="00515025" w:rsidRDefault="00A06F04" w:rsidP="00A06F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Лисицкая Я.В.</w:t>
            </w:r>
          </w:p>
          <w:p w:rsidR="00A06F04" w:rsidRPr="00515025" w:rsidRDefault="00A06F04" w:rsidP="00A06F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Тищенко И.В.</w:t>
            </w:r>
          </w:p>
          <w:p w:rsidR="00A06F04" w:rsidRPr="00515025" w:rsidRDefault="00A06F04" w:rsidP="00A06F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Ростовцева Д.В.</w:t>
            </w:r>
          </w:p>
          <w:p w:rsidR="00A06F04" w:rsidRPr="00515025" w:rsidRDefault="00A06F04" w:rsidP="00A06F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Василенко Е.И.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 xml:space="preserve">IV </w:t>
            </w:r>
            <w:r w:rsidRPr="00515025">
              <w:rPr>
                <w:lang w:eastAsia="en-US"/>
              </w:rPr>
              <w:t>квартал</w:t>
            </w:r>
          </w:p>
        </w:tc>
      </w:tr>
      <w:tr w:rsidR="00FF612C" w:rsidTr="00AF2A2B">
        <w:tc>
          <w:tcPr>
            <w:tcW w:w="622" w:type="dxa"/>
          </w:tcPr>
          <w:p w:rsidR="00FF612C" w:rsidRPr="00515025" w:rsidRDefault="00FF612C" w:rsidP="00F24404">
            <w:pPr>
              <w:suppressAutoHyphens/>
              <w:ind w:right="-60"/>
            </w:pPr>
            <w:r w:rsidRPr="00515025">
              <w:t>11</w:t>
            </w:r>
          </w:p>
        </w:tc>
        <w:tc>
          <w:tcPr>
            <w:tcW w:w="5263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Составление прогноза по КГЛ в РФ на 2021 г.</w:t>
            </w:r>
          </w:p>
        </w:tc>
        <w:tc>
          <w:tcPr>
            <w:tcW w:w="3949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>Прогноз по КГЛ в РФ на 2021 г.</w:t>
            </w:r>
          </w:p>
        </w:tc>
        <w:tc>
          <w:tcPr>
            <w:tcW w:w="3911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Волынкина</w:t>
            </w:r>
            <w:proofErr w:type="spellEnd"/>
            <w:r w:rsidRPr="00515025">
              <w:rPr>
                <w:lang w:eastAsia="en-US"/>
              </w:rPr>
              <w:t xml:space="preserve"> А.С. 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  <w:proofErr w:type="spellStart"/>
            <w:r w:rsidRPr="00515025">
              <w:rPr>
                <w:lang w:eastAsia="en-US"/>
              </w:rPr>
              <w:t>Дубянский</w:t>
            </w:r>
            <w:proofErr w:type="spellEnd"/>
            <w:r w:rsidRPr="00515025">
              <w:rPr>
                <w:lang w:eastAsia="en-US"/>
              </w:rPr>
              <w:t xml:space="preserve"> В.М. </w:t>
            </w:r>
          </w:p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eastAsia="en-US"/>
              </w:rPr>
              <w:t xml:space="preserve">Шапошникова Л.И. </w:t>
            </w:r>
          </w:p>
        </w:tc>
        <w:tc>
          <w:tcPr>
            <w:tcW w:w="1607" w:type="dxa"/>
          </w:tcPr>
          <w:p w:rsidR="00FF612C" w:rsidRPr="00515025" w:rsidRDefault="00FF612C" w:rsidP="00F24404">
            <w:pPr>
              <w:rPr>
                <w:lang w:eastAsia="en-US"/>
              </w:rPr>
            </w:pPr>
            <w:r w:rsidRPr="00515025">
              <w:rPr>
                <w:lang w:val="en-US" w:eastAsia="en-US"/>
              </w:rPr>
              <w:t xml:space="preserve">IV </w:t>
            </w:r>
            <w:r w:rsidRPr="00515025">
              <w:rPr>
                <w:lang w:eastAsia="en-US"/>
              </w:rPr>
              <w:t>квартал</w:t>
            </w:r>
          </w:p>
        </w:tc>
      </w:tr>
    </w:tbl>
    <w:p w:rsidR="00F24404" w:rsidRDefault="00F24404" w:rsidP="00515025">
      <w:pPr>
        <w:suppressAutoHyphens/>
        <w:spacing w:before="120"/>
        <w:ind w:right="-62"/>
        <w:jc w:val="right"/>
        <w:rPr>
          <w:sz w:val="28"/>
          <w:szCs w:val="28"/>
        </w:rPr>
      </w:pPr>
    </w:p>
    <w:sectPr w:rsidR="00F24404">
      <w:headerReference w:type="even" r:id="rId7"/>
      <w:headerReference w:type="default" r:id="rId8"/>
      <w:pgSz w:w="16838" w:h="11906" w:orient="landscape"/>
      <w:pgMar w:top="851" w:right="851" w:bottom="425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B4" w:rsidRDefault="009B13B4">
      <w:r>
        <w:separator/>
      </w:r>
    </w:p>
  </w:endnote>
  <w:endnote w:type="continuationSeparator" w:id="0">
    <w:p w:rsidR="009B13B4" w:rsidRDefault="009B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B4" w:rsidRDefault="009B13B4">
      <w:r>
        <w:separator/>
      </w:r>
    </w:p>
  </w:footnote>
  <w:footnote w:type="continuationSeparator" w:id="0">
    <w:p w:rsidR="009B13B4" w:rsidRDefault="009B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04" w:rsidRDefault="00F24404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24404" w:rsidRDefault="00F244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04" w:rsidRDefault="00F24404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F2A2B">
      <w:rPr>
        <w:rStyle w:val="a5"/>
        <w:noProof/>
      </w:rPr>
      <w:t>2</w:t>
    </w:r>
    <w:r>
      <w:fldChar w:fldCharType="end"/>
    </w:r>
  </w:p>
  <w:p w:rsidR="00F24404" w:rsidRDefault="00F244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37"/>
    <w:multiLevelType w:val="multilevel"/>
    <w:tmpl w:val="02FC22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C6"/>
    <w:rsid w:val="EFDE0479"/>
    <w:rsid w:val="0000339C"/>
    <w:rsid w:val="00003587"/>
    <w:rsid w:val="000041A8"/>
    <w:rsid w:val="000041DF"/>
    <w:rsid w:val="00006344"/>
    <w:rsid w:val="000070F6"/>
    <w:rsid w:val="0000729A"/>
    <w:rsid w:val="000076FB"/>
    <w:rsid w:val="00011E19"/>
    <w:rsid w:val="00011E8E"/>
    <w:rsid w:val="0001277F"/>
    <w:rsid w:val="00013BAD"/>
    <w:rsid w:val="000219D0"/>
    <w:rsid w:val="000234B4"/>
    <w:rsid w:val="00025280"/>
    <w:rsid w:val="00036227"/>
    <w:rsid w:val="000413AE"/>
    <w:rsid w:val="00044B01"/>
    <w:rsid w:val="000476A2"/>
    <w:rsid w:val="00050449"/>
    <w:rsid w:val="00050E8B"/>
    <w:rsid w:val="000513B2"/>
    <w:rsid w:val="00052A69"/>
    <w:rsid w:val="00054572"/>
    <w:rsid w:val="00062154"/>
    <w:rsid w:val="0006283E"/>
    <w:rsid w:val="0006621E"/>
    <w:rsid w:val="00066551"/>
    <w:rsid w:val="00073A09"/>
    <w:rsid w:val="00075CF8"/>
    <w:rsid w:val="00077757"/>
    <w:rsid w:val="00083D4F"/>
    <w:rsid w:val="00083E3F"/>
    <w:rsid w:val="00085E29"/>
    <w:rsid w:val="00086B78"/>
    <w:rsid w:val="00086C47"/>
    <w:rsid w:val="0009032B"/>
    <w:rsid w:val="00090D67"/>
    <w:rsid w:val="000936A4"/>
    <w:rsid w:val="00096793"/>
    <w:rsid w:val="00097161"/>
    <w:rsid w:val="000A3B5E"/>
    <w:rsid w:val="000A4E17"/>
    <w:rsid w:val="000A6FC8"/>
    <w:rsid w:val="000A79DE"/>
    <w:rsid w:val="000B2E7E"/>
    <w:rsid w:val="000B36B9"/>
    <w:rsid w:val="000B3E11"/>
    <w:rsid w:val="000C5277"/>
    <w:rsid w:val="000D2E0F"/>
    <w:rsid w:val="000D3439"/>
    <w:rsid w:val="000D376F"/>
    <w:rsid w:val="000D5026"/>
    <w:rsid w:val="000D70DB"/>
    <w:rsid w:val="000D7BDD"/>
    <w:rsid w:val="000E1829"/>
    <w:rsid w:val="000E4657"/>
    <w:rsid w:val="000E6D86"/>
    <w:rsid w:val="000F0A7B"/>
    <w:rsid w:val="000F1BF2"/>
    <w:rsid w:val="000F38BA"/>
    <w:rsid w:val="000F5AEF"/>
    <w:rsid w:val="000F63D3"/>
    <w:rsid w:val="00100EBA"/>
    <w:rsid w:val="0010201F"/>
    <w:rsid w:val="00102D2F"/>
    <w:rsid w:val="001134A0"/>
    <w:rsid w:val="0011590C"/>
    <w:rsid w:val="00117916"/>
    <w:rsid w:val="00120307"/>
    <w:rsid w:val="001219D6"/>
    <w:rsid w:val="00131BC2"/>
    <w:rsid w:val="00134D56"/>
    <w:rsid w:val="001361A8"/>
    <w:rsid w:val="00136E0F"/>
    <w:rsid w:val="001400F8"/>
    <w:rsid w:val="0014232D"/>
    <w:rsid w:val="001429BE"/>
    <w:rsid w:val="00143BA2"/>
    <w:rsid w:val="00144624"/>
    <w:rsid w:val="00147924"/>
    <w:rsid w:val="00152DAC"/>
    <w:rsid w:val="00153234"/>
    <w:rsid w:val="00153CA4"/>
    <w:rsid w:val="00153ECD"/>
    <w:rsid w:val="001560CF"/>
    <w:rsid w:val="0015705B"/>
    <w:rsid w:val="00157260"/>
    <w:rsid w:val="00161814"/>
    <w:rsid w:val="00164205"/>
    <w:rsid w:val="00166969"/>
    <w:rsid w:val="0016715D"/>
    <w:rsid w:val="00167651"/>
    <w:rsid w:val="0017456E"/>
    <w:rsid w:val="00174F16"/>
    <w:rsid w:val="001777E8"/>
    <w:rsid w:val="00177917"/>
    <w:rsid w:val="001843B1"/>
    <w:rsid w:val="00185324"/>
    <w:rsid w:val="00185408"/>
    <w:rsid w:val="001901B5"/>
    <w:rsid w:val="001916FF"/>
    <w:rsid w:val="00192093"/>
    <w:rsid w:val="001A4AC9"/>
    <w:rsid w:val="001A4C66"/>
    <w:rsid w:val="001B06AD"/>
    <w:rsid w:val="001B628A"/>
    <w:rsid w:val="001C1B17"/>
    <w:rsid w:val="001C3437"/>
    <w:rsid w:val="001C549D"/>
    <w:rsid w:val="001D263B"/>
    <w:rsid w:val="001D5A8F"/>
    <w:rsid w:val="001E1C87"/>
    <w:rsid w:val="001E2350"/>
    <w:rsid w:val="001E2AD3"/>
    <w:rsid w:val="001E4ED4"/>
    <w:rsid w:val="001E7093"/>
    <w:rsid w:val="001F0462"/>
    <w:rsid w:val="001F0BFC"/>
    <w:rsid w:val="001F1A4C"/>
    <w:rsid w:val="001F32D4"/>
    <w:rsid w:val="001F35BB"/>
    <w:rsid w:val="001F5270"/>
    <w:rsid w:val="001F63A0"/>
    <w:rsid w:val="001F67E6"/>
    <w:rsid w:val="00200F21"/>
    <w:rsid w:val="002017C1"/>
    <w:rsid w:val="00202FE7"/>
    <w:rsid w:val="002057E7"/>
    <w:rsid w:val="00207D12"/>
    <w:rsid w:val="00213D6A"/>
    <w:rsid w:val="0021414E"/>
    <w:rsid w:val="00214ED8"/>
    <w:rsid w:val="0021507F"/>
    <w:rsid w:val="002216FF"/>
    <w:rsid w:val="00223352"/>
    <w:rsid w:val="00223752"/>
    <w:rsid w:val="00225152"/>
    <w:rsid w:val="0022619D"/>
    <w:rsid w:val="002263ED"/>
    <w:rsid w:val="0023124E"/>
    <w:rsid w:val="00231EFE"/>
    <w:rsid w:val="0023230C"/>
    <w:rsid w:val="0023611D"/>
    <w:rsid w:val="0024015A"/>
    <w:rsid w:val="00246914"/>
    <w:rsid w:val="00246CD8"/>
    <w:rsid w:val="00246DCB"/>
    <w:rsid w:val="00247069"/>
    <w:rsid w:val="0025305A"/>
    <w:rsid w:val="002549A3"/>
    <w:rsid w:val="00255A6D"/>
    <w:rsid w:val="00261EB5"/>
    <w:rsid w:val="00263896"/>
    <w:rsid w:val="0026618F"/>
    <w:rsid w:val="00266B91"/>
    <w:rsid w:val="0027390B"/>
    <w:rsid w:val="0027410F"/>
    <w:rsid w:val="00274575"/>
    <w:rsid w:val="002847E5"/>
    <w:rsid w:val="0029078A"/>
    <w:rsid w:val="00292398"/>
    <w:rsid w:val="0029294B"/>
    <w:rsid w:val="00295164"/>
    <w:rsid w:val="002A29F0"/>
    <w:rsid w:val="002A4D16"/>
    <w:rsid w:val="002A4D2B"/>
    <w:rsid w:val="002A4EA4"/>
    <w:rsid w:val="002B0C9C"/>
    <w:rsid w:val="002B359F"/>
    <w:rsid w:val="002B4241"/>
    <w:rsid w:val="002B5474"/>
    <w:rsid w:val="002B6477"/>
    <w:rsid w:val="002B7494"/>
    <w:rsid w:val="002C1587"/>
    <w:rsid w:val="002C1598"/>
    <w:rsid w:val="002C18A4"/>
    <w:rsid w:val="002C330B"/>
    <w:rsid w:val="002D1A7E"/>
    <w:rsid w:val="002D30F3"/>
    <w:rsid w:val="002D4975"/>
    <w:rsid w:val="002D55E3"/>
    <w:rsid w:val="002E4A40"/>
    <w:rsid w:val="002F0676"/>
    <w:rsid w:val="002F759A"/>
    <w:rsid w:val="00300E66"/>
    <w:rsid w:val="00306C8C"/>
    <w:rsid w:val="00307409"/>
    <w:rsid w:val="0030776A"/>
    <w:rsid w:val="00312C69"/>
    <w:rsid w:val="00315532"/>
    <w:rsid w:val="00320174"/>
    <w:rsid w:val="00320A10"/>
    <w:rsid w:val="00322543"/>
    <w:rsid w:val="003252EE"/>
    <w:rsid w:val="00325620"/>
    <w:rsid w:val="00332666"/>
    <w:rsid w:val="00340045"/>
    <w:rsid w:val="00345020"/>
    <w:rsid w:val="00346CFE"/>
    <w:rsid w:val="00351371"/>
    <w:rsid w:val="00354D55"/>
    <w:rsid w:val="003568A2"/>
    <w:rsid w:val="0036201C"/>
    <w:rsid w:val="0036242D"/>
    <w:rsid w:val="003647C5"/>
    <w:rsid w:val="00370884"/>
    <w:rsid w:val="003746C4"/>
    <w:rsid w:val="003773CD"/>
    <w:rsid w:val="00384563"/>
    <w:rsid w:val="00390748"/>
    <w:rsid w:val="003914F3"/>
    <w:rsid w:val="00391DE7"/>
    <w:rsid w:val="00392851"/>
    <w:rsid w:val="003928F6"/>
    <w:rsid w:val="00393D3A"/>
    <w:rsid w:val="00394815"/>
    <w:rsid w:val="003A164A"/>
    <w:rsid w:val="003A1A97"/>
    <w:rsid w:val="003A2278"/>
    <w:rsid w:val="003A6B36"/>
    <w:rsid w:val="003B004D"/>
    <w:rsid w:val="003B4294"/>
    <w:rsid w:val="003B5C08"/>
    <w:rsid w:val="003B5CC6"/>
    <w:rsid w:val="003C27E4"/>
    <w:rsid w:val="003C27FF"/>
    <w:rsid w:val="003C39DA"/>
    <w:rsid w:val="003D166D"/>
    <w:rsid w:val="003D445B"/>
    <w:rsid w:val="003D4900"/>
    <w:rsid w:val="003E3C86"/>
    <w:rsid w:val="003E4E68"/>
    <w:rsid w:val="003E5609"/>
    <w:rsid w:val="003F1E47"/>
    <w:rsid w:val="003F22B4"/>
    <w:rsid w:val="003F23AA"/>
    <w:rsid w:val="003F4EF8"/>
    <w:rsid w:val="003F5249"/>
    <w:rsid w:val="003F56F6"/>
    <w:rsid w:val="003F751B"/>
    <w:rsid w:val="0041767B"/>
    <w:rsid w:val="00420257"/>
    <w:rsid w:val="0042487A"/>
    <w:rsid w:val="0042570C"/>
    <w:rsid w:val="00425C16"/>
    <w:rsid w:val="00425EEF"/>
    <w:rsid w:val="0042609B"/>
    <w:rsid w:val="004300E9"/>
    <w:rsid w:val="0043146E"/>
    <w:rsid w:val="0043362F"/>
    <w:rsid w:val="004336C2"/>
    <w:rsid w:val="00435E38"/>
    <w:rsid w:val="00437DF3"/>
    <w:rsid w:val="00440590"/>
    <w:rsid w:val="0044100E"/>
    <w:rsid w:val="00441C75"/>
    <w:rsid w:val="00443C2A"/>
    <w:rsid w:val="0044458B"/>
    <w:rsid w:val="00446377"/>
    <w:rsid w:val="00446418"/>
    <w:rsid w:val="00447F4A"/>
    <w:rsid w:val="00450DB4"/>
    <w:rsid w:val="00456AAB"/>
    <w:rsid w:val="00457AC3"/>
    <w:rsid w:val="00460CFC"/>
    <w:rsid w:val="00461DC4"/>
    <w:rsid w:val="004662AA"/>
    <w:rsid w:val="00466B72"/>
    <w:rsid w:val="0046758E"/>
    <w:rsid w:val="004736B2"/>
    <w:rsid w:val="00476DF8"/>
    <w:rsid w:val="004819A9"/>
    <w:rsid w:val="0048326D"/>
    <w:rsid w:val="00491EFD"/>
    <w:rsid w:val="004A08BE"/>
    <w:rsid w:val="004A1C5A"/>
    <w:rsid w:val="004A6008"/>
    <w:rsid w:val="004B1274"/>
    <w:rsid w:val="004B3347"/>
    <w:rsid w:val="004B4088"/>
    <w:rsid w:val="004C024C"/>
    <w:rsid w:val="004C12AB"/>
    <w:rsid w:val="004C18E2"/>
    <w:rsid w:val="004C7759"/>
    <w:rsid w:val="004D7BE7"/>
    <w:rsid w:val="004E062B"/>
    <w:rsid w:val="004E0961"/>
    <w:rsid w:val="004E0FC1"/>
    <w:rsid w:val="004E1ED8"/>
    <w:rsid w:val="004E5890"/>
    <w:rsid w:val="004E69A1"/>
    <w:rsid w:val="004E7B91"/>
    <w:rsid w:val="004F510C"/>
    <w:rsid w:val="004F5BDC"/>
    <w:rsid w:val="00504021"/>
    <w:rsid w:val="0050462A"/>
    <w:rsid w:val="00507F1A"/>
    <w:rsid w:val="00511DBC"/>
    <w:rsid w:val="00513364"/>
    <w:rsid w:val="005135DF"/>
    <w:rsid w:val="00515025"/>
    <w:rsid w:val="0051655A"/>
    <w:rsid w:val="00517D37"/>
    <w:rsid w:val="005234BB"/>
    <w:rsid w:val="00524369"/>
    <w:rsid w:val="00524FED"/>
    <w:rsid w:val="00525D18"/>
    <w:rsid w:val="00527F77"/>
    <w:rsid w:val="00530848"/>
    <w:rsid w:val="0053185B"/>
    <w:rsid w:val="00532085"/>
    <w:rsid w:val="00535B75"/>
    <w:rsid w:val="0053656A"/>
    <w:rsid w:val="00536AA3"/>
    <w:rsid w:val="00542741"/>
    <w:rsid w:val="00542819"/>
    <w:rsid w:val="0054461D"/>
    <w:rsid w:val="00545A4A"/>
    <w:rsid w:val="00546BD5"/>
    <w:rsid w:val="00550C03"/>
    <w:rsid w:val="00551AC0"/>
    <w:rsid w:val="0055375E"/>
    <w:rsid w:val="00553920"/>
    <w:rsid w:val="00553B53"/>
    <w:rsid w:val="005602DF"/>
    <w:rsid w:val="00564764"/>
    <w:rsid w:val="0056489D"/>
    <w:rsid w:val="00565A66"/>
    <w:rsid w:val="005661CA"/>
    <w:rsid w:val="00567A53"/>
    <w:rsid w:val="00582B08"/>
    <w:rsid w:val="005854A5"/>
    <w:rsid w:val="005860EF"/>
    <w:rsid w:val="00590CA2"/>
    <w:rsid w:val="00593253"/>
    <w:rsid w:val="0059484D"/>
    <w:rsid w:val="005948AF"/>
    <w:rsid w:val="00596F52"/>
    <w:rsid w:val="005A0429"/>
    <w:rsid w:val="005A3C84"/>
    <w:rsid w:val="005A4CBD"/>
    <w:rsid w:val="005A6FF0"/>
    <w:rsid w:val="005A7BEF"/>
    <w:rsid w:val="005B280E"/>
    <w:rsid w:val="005B5AB7"/>
    <w:rsid w:val="005B74D6"/>
    <w:rsid w:val="005C18E6"/>
    <w:rsid w:val="005C6B28"/>
    <w:rsid w:val="005C7A9E"/>
    <w:rsid w:val="005D10D7"/>
    <w:rsid w:val="005D2632"/>
    <w:rsid w:val="005D3A65"/>
    <w:rsid w:val="005D3D58"/>
    <w:rsid w:val="005D461D"/>
    <w:rsid w:val="005D6E64"/>
    <w:rsid w:val="005E0BDE"/>
    <w:rsid w:val="005E1F47"/>
    <w:rsid w:val="005E5CE1"/>
    <w:rsid w:val="005F1879"/>
    <w:rsid w:val="005F18DD"/>
    <w:rsid w:val="005F3E0F"/>
    <w:rsid w:val="005F5F15"/>
    <w:rsid w:val="00601844"/>
    <w:rsid w:val="00605E92"/>
    <w:rsid w:val="0061369A"/>
    <w:rsid w:val="00614A31"/>
    <w:rsid w:val="006175E6"/>
    <w:rsid w:val="00620923"/>
    <w:rsid w:val="006211AC"/>
    <w:rsid w:val="00621218"/>
    <w:rsid w:val="006255F6"/>
    <w:rsid w:val="00630416"/>
    <w:rsid w:val="00632BEA"/>
    <w:rsid w:val="00636050"/>
    <w:rsid w:val="00637D1C"/>
    <w:rsid w:val="0064076C"/>
    <w:rsid w:val="00646BBD"/>
    <w:rsid w:val="006501F7"/>
    <w:rsid w:val="0065159C"/>
    <w:rsid w:val="006520E9"/>
    <w:rsid w:val="00656FC9"/>
    <w:rsid w:val="00661AE0"/>
    <w:rsid w:val="0066307B"/>
    <w:rsid w:val="0066441A"/>
    <w:rsid w:val="006650D0"/>
    <w:rsid w:val="006711DD"/>
    <w:rsid w:val="00672493"/>
    <w:rsid w:val="00674253"/>
    <w:rsid w:val="00674F29"/>
    <w:rsid w:val="00675B6C"/>
    <w:rsid w:val="00677225"/>
    <w:rsid w:val="006850C6"/>
    <w:rsid w:val="0069133B"/>
    <w:rsid w:val="00691393"/>
    <w:rsid w:val="00693251"/>
    <w:rsid w:val="0069349F"/>
    <w:rsid w:val="00693581"/>
    <w:rsid w:val="00695DBE"/>
    <w:rsid w:val="006A2A90"/>
    <w:rsid w:val="006B0096"/>
    <w:rsid w:val="006B23AA"/>
    <w:rsid w:val="006B31D3"/>
    <w:rsid w:val="006B38A5"/>
    <w:rsid w:val="006C414B"/>
    <w:rsid w:val="006C7934"/>
    <w:rsid w:val="006D076B"/>
    <w:rsid w:val="006D20B4"/>
    <w:rsid w:val="006D234C"/>
    <w:rsid w:val="006D5E53"/>
    <w:rsid w:val="006D6310"/>
    <w:rsid w:val="006D6672"/>
    <w:rsid w:val="006D6E62"/>
    <w:rsid w:val="006E0C9C"/>
    <w:rsid w:val="006E2AC7"/>
    <w:rsid w:val="006E3740"/>
    <w:rsid w:val="006E39EC"/>
    <w:rsid w:val="006F2FBD"/>
    <w:rsid w:val="006F47B8"/>
    <w:rsid w:val="006F5708"/>
    <w:rsid w:val="00700BE1"/>
    <w:rsid w:val="00701693"/>
    <w:rsid w:val="00702D3D"/>
    <w:rsid w:val="00706701"/>
    <w:rsid w:val="00710058"/>
    <w:rsid w:val="00710316"/>
    <w:rsid w:val="00711A3C"/>
    <w:rsid w:val="007167BD"/>
    <w:rsid w:val="00717195"/>
    <w:rsid w:val="007233AB"/>
    <w:rsid w:val="00723B7D"/>
    <w:rsid w:val="00725A7D"/>
    <w:rsid w:val="007327C1"/>
    <w:rsid w:val="00735B35"/>
    <w:rsid w:val="00736345"/>
    <w:rsid w:val="0074273F"/>
    <w:rsid w:val="0074523C"/>
    <w:rsid w:val="00756E4E"/>
    <w:rsid w:val="00766E75"/>
    <w:rsid w:val="007707A6"/>
    <w:rsid w:val="00772982"/>
    <w:rsid w:val="007760A0"/>
    <w:rsid w:val="00783961"/>
    <w:rsid w:val="00784752"/>
    <w:rsid w:val="007856CE"/>
    <w:rsid w:val="007879F2"/>
    <w:rsid w:val="00790646"/>
    <w:rsid w:val="0079198D"/>
    <w:rsid w:val="00796FA1"/>
    <w:rsid w:val="007B2E48"/>
    <w:rsid w:val="007B59ED"/>
    <w:rsid w:val="007B6105"/>
    <w:rsid w:val="007C0546"/>
    <w:rsid w:val="007C4B3E"/>
    <w:rsid w:val="007C6C71"/>
    <w:rsid w:val="007D1989"/>
    <w:rsid w:val="007D26F8"/>
    <w:rsid w:val="007D39FF"/>
    <w:rsid w:val="007D3FC3"/>
    <w:rsid w:val="007D5B62"/>
    <w:rsid w:val="007E1028"/>
    <w:rsid w:val="007E5732"/>
    <w:rsid w:val="007E734C"/>
    <w:rsid w:val="007F2BBD"/>
    <w:rsid w:val="007F33F1"/>
    <w:rsid w:val="007F6A0B"/>
    <w:rsid w:val="00803F6B"/>
    <w:rsid w:val="008043E0"/>
    <w:rsid w:val="00806C3B"/>
    <w:rsid w:val="00814DA7"/>
    <w:rsid w:val="008239BE"/>
    <w:rsid w:val="00825AE9"/>
    <w:rsid w:val="00830054"/>
    <w:rsid w:val="00830DE1"/>
    <w:rsid w:val="00832205"/>
    <w:rsid w:val="0083258C"/>
    <w:rsid w:val="0083299B"/>
    <w:rsid w:val="0083481E"/>
    <w:rsid w:val="0083751A"/>
    <w:rsid w:val="00844C42"/>
    <w:rsid w:val="0084680A"/>
    <w:rsid w:val="008527E1"/>
    <w:rsid w:val="008553AC"/>
    <w:rsid w:val="008602F2"/>
    <w:rsid w:val="00861402"/>
    <w:rsid w:val="0086603E"/>
    <w:rsid w:val="008700DB"/>
    <w:rsid w:val="00873794"/>
    <w:rsid w:val="008741F0"/>
    <w:rsid w:val="00874693"/>
    <w:rsid w:val="008773A3"/>
    <w:rsid w:val="00877D54"/>
    <w:rsid w:val="00881A76"/>
    <w:rsid w:val="00881F45"/>
    <w:rsid w:val="00887CA9"/>
    <w:rsid w:val="00892201"/>
    <w:rsid w:val="008933F2"/>
    <w:rsid w:val="008949C4"/>
    <w:rsid w:val="00894D0A"/>
    <w:rsid w:val="00895409"/>
    <w:rsid w:val="008A1E8A"/>
    <w:rsid w:val="008A4AC2"/>
    <w:rsid w:val="008A58D3"/>
    <w:rsid w:val="008B5A01"/>
    <w:rsid w:val="008B7464"/>
    <w:rsid w:val="008C07E1"/>
    <w:rsid w:val="008C315A"/>
    <w:rsid w:val="008D0A59"/>
    <w:rsid w:val="008D1B58"/>
    <w:rsid w:val="008D3E4B"/>
    <w:rsid w:val="008D4C97"/>
    <w:rsid w:val="008E1434"/>
    <w:rsid w:val="008E2DB3"/>
    <w:rsid w:val="008E680D"/>
    <w:rsid w:val="008F477C"/>
    <w:rsid w:val="00902458"/>
    <w:rsid w:val="00910247"/>
    <w:rsid w:val="00910F12"/>
    <w:rsid w:val="00913644"/>
    <w:rsid w:val="009145E0"/>
    <w:rsid w:val="00916378"/>
    <w:rsid w:val="00920801"/>
    <w:rsid w:val="00922AB6"/>
    <w:rsid w:val="009252DE"/>
    <w:rsid w:val="00925C31"/>
    <w:rsid w:val="00926CB1"/>
    <w:rsid w:val="009325BB"/>
    <w:rsid w:val="009350EA"/>
    <w:rsid w:val="0093569E"/>
    <w:rsid w:val="0093769D"/>
    <w:rsid w:val="0094363F"/>
    <w:rsid w:val="009476E8"/>
    <w:rsid w:val="00957595"/>
    <w:rsid w:val="00960C93"/>
    <w:rsid w:val="009610D7"/>
    <w:rsid w:val="00970E10"/>
    <w:rsid w:val="0098256F"/>
    <w:rsid w:val="00986E72"/>
    <w:rsid w:val="00987BD3"/>
    <w:rsid w:val="00990107"/>
    <w:rsid w:val="00990F86"/>
    <w:rsid w:val="0099499F"/>
    <w:rsid w:val="00994E86"/>
    <w:rsid w:val="009953B2"/>
    <w:rsid w:val="0099650A"/>
    <w:rsid w:val="009A0E6D"/>
    <w:rsid w:val="009A1A7B"/>
    <w:rsid w:val="009A3F09"/>
    <w:rsid w:val="009B1158"/>
    <w:rsid w:val="009B13B4"/>
    <w:rsid w:val="009B3021"/>
    <w:rsid w:val="009B40A0"/>
    <w:rsid w:val="009C113F"/>
    <w:rsid w:val="009C3FF3"/>
    <w:rsid w:val="009C7304"/>
    <w:rsid w:val="009D15C4"/>
    <w:rsid w:val="009D316D"/>
    <w:rsid w:val="009D3D18"/>
    <w:rsid w:val="009D5F35"/>
    <w:rsid w:val="009D730E"/>
    <w:rsid w:val="009E2400"/>
    <w:rsid w:val="009E3A75"/>
    <w:rsid w:val="009E3CB1"/>
    <w:rsid w:val="009E4642"/>
    <w:rsid w:val="009E781B"/>
    <w:rsid w:val="009F13DA"/>
    <w:rsid w:val="009F152B"/>
    <w:rsid w:val="009F735C"/>
    <w:rsid w:val="009F738B"/>
    <w:rsid w:val="00A001C9"/>
    <w:rsid w:val="00A047FB"/>
    <w:rsid w:val="00A06F04"/>
    <w:rsid w:val="00A070D8"/>
    <w:rsid w:val="00A07BB3"/>
    <w:rsid w:val="00A178FE"/>
    <w:rsid w:val="00A2115A"/>
    <w:rsid w:val="00A22D2E"/>
    <w:rsid w:val="00A27F31"/>
    <w:rsid w:val="00A303EE"/>
    <w:rsid w:val="00A3203A"/>
    <w:rsid w:val="00A32387"/>
    <w:rsid w:val="00A35182"/>
    <w:rsid w:val="00A4198C"/>
    <w:rsid w:val="00A4378C"/>
    <w:rsid w:val="00A4708D"/>
    <w:rsid w:val="00A475B2"/>
    <w:rsid w:val="00A47D7D"/>
    <w:rsid w:val="00A5100C"/>
    <w:rsid w:val="00A515FC"/>
    <w:rsid w:val="00A54EEF"/>
    <w:rsid w:val="00A61850"/>
    <w:rsid w:val="00A676FE"/>
    <w:rsid w:val="00A7082A"/>
    <w:rsid w:val="00A8304F"/>
    <w:rsid w:val="00A864F2"/>
    <w:rsid w:val="00A908D1"/>
    <w:rsid w:val="00A949BC"/>
    <w:rsid w:val="00AA1B1D"/>
    <w:rsid w:val="00AA1F4E"/>
    <w:rsid w:val="00AA662A"/>
    <w:rsid w:val="00AA765B"/>
    <w:rsid w:val="00AB0B7A"/>
    <w:rsid w:val="00AB6F39"/>
    <w:rsid w:val="00AC0B03"/>
    <w:rsid w:val="00AC4847"/>
    <w:rsid w:val="00AC4E52"/>
    <w:rsid w:val="00AC5607"/>
    <w:rsid w:val="00AC602C"/>
    <w:rsid w:val="00AC60F1"/>
    <w:rsid w:val="00AD2F94"/>
    <w:rsid w:val="00AD4D83"/>
    <w:rsid w:val="00AD5974"/>
    <w:rsid w:val="00AD60DC"/>
    <w:rsid w:val="00AD6E99"/>
    <w:rsid w:val="00AE1151"/>
    <w:rsid w:val="00AE58BC"/>
    <w:rsid w:val="00AE607D"/>
    <w:rsid w:val="00AF2544"/>
    <w:rsid w:val="00AF2A2B"/>
    <w:rsid w:val="00AF79A4"/>
    <w:rsid w:val="00B024B2"/>
    <w:rsid w:val="00B07C50"/>
    <w:rsid w:val="00B10E62"/>
    <w:rsid w:val="00B1108B"/>
    <w:rsid w:val="00B12E35"/>
    <w:rsid w:val="00B12FB7"/>
    <w:rsid w:val="00B1325F"/>
    <w:rsid w:val="00B145E0"/>
    <w:rsid w:val="00B1596C"/>
    <w:rsid w:val="00B165AD"/>
    <w:rsid w:val="00B17880"/>
    <w:rsid w:val="00B21238"/>
    <w:rsid w:val="00B21C1E"/>
    <w:rsid w:val="00B225DC"/>
    <w:rsid w:val="00B24784"/>
    <w:rsid w:val="00B27013"/>
    <w:rsid w:val="00B27C7B"/>
    <w:rsid w:val="00B306BC"/>
    <w:rsid w:val="00B306E2"/>
    <w:rsid w:val="00B3082C"/>
    <w:rsid w:val="00B322D5"/>
    <w:rsid w:val="00B35428"/>
    <w:rsid w:val="00B356A3"/>
    <w:rsid w:val="00B37793"/>
    <w:rsid w:val="00B379E4"/>
    <w:rsid w:val="00B404C7"/>
    <w:rsid w:val="00B40C8E"/>
    <w:rsid w:val="00B41AF7"/>
    <w:rsid w:val="00B431B1"/>
    <w:rsid w:val="00B516E0"/>
    <w:rsid w:val="00B54136"/>
    <w:rsid w:val="00B579FF"/>
    <w:rsid w:val="00B63DAA"/>
    <w:rsid w:val="00B64DBE"/>
    <w:rsid w:val="00B66C1F"/>
    <w:rsid w:val="00B66CD1"/>
    <w:rsid w:val="00B701FF"/>
    <w:rsid w:val="00B705FA"/>
    <w:rsid w:val="00B75266"/>
    <w:rsid w:val="00B754DA"/>
    <w:rsid w:val="00B75C77"/>
    <w:rsid w:val="00B76BFD"/>
    <w:rsid w:val="00B80119"/>
    <w:rsid w:val="00B804F5"/>
    <w:rsid w:val="00B8474A"/>
    <w:rsid w:val="00B87954"/>
    <w:rsid w:val="00B879A8"/>
    <w:rsid w:val="00B87EF7"/>
    <w:rsid w:val="00B90E93"/>
    <w:rsid w:val="00B9296F"/>
    <w:rsid w:val="00B947C7"/>
    <w:rsid w:val="00BA1D1A"/>
    <w:rsid w:val="00BA6E4A"/>
    <w:rsid w:val="00BA7285"/>
    <w:rsid w:val="00BB1616"/>
    <w:rsid w:val="00BB6E98"/>
    <w:rsid w:val="00BB765A"/>
    <w:rsid w:val="00BC6097"/>
    <w:rsid w:val="00BC6BEA"/>
    <w:rsid w:val="00BD086E"/>
    <w:rsid w:val="00BD1E3F"/>
    <w:rsid w:val="00BD6250"/>
    <w:rsid w:val="00BE07D7"/>
    <w:rsid w:val="00BE3A3B"/>
    <w:rsid w:val="00BE42E0"/>
    <w:rsid w:val="00BE4CA3"/>
    <w:rsid w:val="00BE65FA"/>
    <w:rsid w:val="00BF305E"/>
    <w:rsid w:val="00C00E16"/>
    <w:rsid w:val="00C07145"/>
    <w:rsid w:val="00C1159C"/>
    <w:rsid w:val="00C11AB8"/>
    <w:rsid w:val="00C13823"/>
    <w:rsid w:val="00C177E9"/>
    <w:rsid w:val="00C20517"/>
    <w:rsid w:val="00C23CED"/>
    <w:rsid w:val="00C263F7"/>
    <w:rsid w:val="00C40A73"/>
    <w:rsid w:val="00C41897"/>
    <w:rsid w:val="00C41D7E"/>
    <w:rsid w:val="00C44500"/>
    <w:rsid w:val="00C44775"/>
    <w:rsid w:val="00C45848"/>
    <w:rsid w:val="00C45AD4"/>
    <w:rsid w:val="00C5171C"/>
    <w:rsid w:val="00C51896"/>
    <w:rsid w:val="00C55A9F"/>
    <w:rsid w:val="00C57208"/>
    <w:rsid w:val="00C57814"/>
    <w:rsid w:val="00C579C6"/>
    <w:rsid w:val="00C605FD"/>
    <w:rsid w:val="00C61F7D"/>
    <w:rsid w:val="00C6335B"/>
    <w:rsid w:val="00C63A98"/>
    <w:rsid w:val="00C645BA"/>
    <w:rsid w:val="00C66868"/>
    <w:rsid w:val="00C675B1"/>
    <w:rsid w:val="00C72288"/>
    <w:rsid w:val="00C752F4"/>
    <w:rsid w:val="00C83472"/>
    <w:rsid w:val="00C87047"/>
    <w:rsid w:val="00C93C64"/>
    <w:rsid w:val="00C96B0C"/>
    <w:rsid w:val="00C96BEF"/>
    <w:rsid w:val="00CA065F"/>
    <w:rsid w:val="00CA09D3"/>
    <w:rsid w:val="00CA21A5"/>
    <w:rsid w:val="00CA32A4"/>
    <w:rsid w:val="00CA6333"/>
    <w:rsid w:val="00CB12C3"/>
    <w:rsid w:val="00CB292B"/>
    <w:rsid w:val="00CB2BC0"/>
    <w:rsid w:val="00CB7673"/>
    <w:rsid w:val="00CC1C5B"/>
    <w:rsid w:val="00CC2377"/>
    <w:rsid w:val="00CC5A05"/>
    <w:rsid w:val="00CC682A"/>
    <w:rsid w:val="00CC7757"/>
    <w:rsid w:val="00CD139C"/>
    <w:rsid w:val="00CD377D"/>
    <w:rsid w:val="00CD3C30"/>
    <w:rsid w:val="00CD527C"/>
    <w:rsid w:val="00CD535C"/>
    <w:rsid w:val="00CD61E4"/>
    <w:rsid w:val="00CE17A0"/>
    <w:rsid w:val="00CE4FC6"/>
    <w:rsid w:val="00CE52D5"/>
    <w:rsid w:val="00CE6968"/>
    <w:rsid w:val="00CF2589"/>
    <w:rsid w:val="00CF380B"/>
    <w:rsid w:val="00CF538C"/>
    <w:rsid w:val="00CF561B"/>
    <w:rsid w:val="00D11FA7"/>
    <w:rsid w:val="00D123B6"/>
    <w:rsid w:val="00D126C1"/>
    <w:rsid w:val="00D134CA"/>
    <w:rsid w:val="00D16D0B"/>
    <w:rsid w:val="00D21330"/>
    <w:rsid w:val="00D21B80"/>
    <w:rsid w:val="00D224AD"/>
    <w:rsid w:val="00D24B8B"/>
    <w:rsid w:val="00D27ADF"/>
    <w:rsid w:val="00D27D52"/>
    <w:rsid w:val="00D32D19"/>
    <w:rsid w:val="00D33DB0"/>
    <w:rsid w:val="00D34CE5"/>
    <w:rsid w:val="00D35121"/>
    <w:rsid w:val="00D3528D"/>
    <w:rsid w:val="00D35EC3"/>
    <w:rsid w:val="00D42853"/>
    <w:rsid w:val="00D43E2C"/>
    <w:rsid w:val="00D44F4D"/>
    <w:rsid w:val="00D452C0"/>
    <w:rsid w:val="00D46E82"/>
    <w:rsid w:val="00D46FA9"/>
    <w:rsid w:val="00D50A8B"/>
    <w:rsid w:val="00D53AF1"/>
    <w:rsid w:val="00D618C1"/>
    <w:rsid w:val="00D63BFB"/>
    <w:rsid w:val="00D63EA3"/>
    <w:rsid w:val="00D65CCC"/>
    <w:rsid w:val="00D66072"/>
    <w:rsid w:val="00D66489"/>
    <w:rsid w:val="00D678F3"/>
    <w:rsid w:val="00D72927"/>
    <w:rsid w:val="00D73C2A"/>
    <w:rsid w:val="00D7500C"/>
    <w:rsid w:val="00D75C7D"/>
    <w:rsid w:val="00D772CF"/>
    <w:rsid w:val="00D81F59"/>
    <w:rsid w:val="00D86B66"/>
    <w:rsid w:val="00D8715D"/>
    <w:rsid w:val="00D90CBA"/>
    <w:rsid w:val="00D94C2D"/>
    <w:rsid w:val="00DA305B"/>
    <w:rsid w:val="00DA4840"/>
    <w:rsid w:val="00DB0490"/>
    <w:rsid w:val="00DB08EA"/>
    <w:rsid w:val="00DB2794"/>
    <w:rsid w:val="00DB66FD"/>
    <w:rsid w:val="00DC0588"/>
    <w:rsid w:val="00DC0AD2"/>
    <w:rsid w:val="00DC5D63"/>
    <w:rsid w:val="00DD129E"/>
    <w:rsid w:val="00DD1ABD"/>
    <w:rsid w:val="00DE2314"/>
    <w:rsid w:val="00DE5B49"/>
    <w:rsid w:val="00DE79E8"/>
    <w:rsid w:val="00DF0EB7"/>
    <w:rsid w:val="00DF2664"/>
    <w:rsid w:val="00DF3B41"/>
    <w:rsid w:val="00DF6623"/>
    <w:rsid w:val="00E04E8B"/>
    <w:rsid w:val="00E05136"/>
    <w:rsid w:val="00E0589C"/>
    <w:rsid w:val="00E05DA2"/>
    <w:rsid w:val="00E0650F"/>
    <w:rsid w:val="00E06D87"/>
    <w:rsid w:val="00E07677"/>
    <w:rsid w:val="00E117C4"/>
    <w:rsid w:val="00E11D4D"/>
    <w:rsid w:val="00E1274A"/>
    <w:rsid w:val="00E12C05"/>
    <w:rsid w:val="00E15128"/>
    <w:rsid w:val="00E17C0A"/>
    <w:rsid w:val="00E206E5"/>
    <w:rsid w:val="00E217C3"/>
    <w:rsid w:val="00E23D0A"/>
    <w:rsid w:val="00E2485F"/>
    <w:rsid w:val="00E24B11"/>
    <w:rsid w:val="00E379E8"/>
    <w:rsid w:val="00E52F90"/>
    <w:rsid w:val="00E545EB"/>
    <w:rsid w:val="00E5504B"/>
    <w:rsid w:val="00E55977"/>
    <w:rsid w:val="00E5746C"/>
    <w:rsid w:val="00E602EA"/>
    <w:rsid w:val="00E6139A"/>
    <w:rsid w:val="00E62640"/>
    <w:rsid w:val="00E6454C"/>
    <w:rsid w:val="00E651CA"/>
    <w:rsid w:val="00E71A64"/>
    <w:rsid w:val="00E72134"/>
    <w:rsid w:val="00E72E4C"/>
    <w:rsid w:val="00E76E95"/>
    <w:rsid w:val="00E77846"/>
    <w:rsid w:val="00E77A60"/>
    <w:rsid w:val="00E85C3B"/>
    <w:rsid w:val="00E87BC7"/>
    <w:rsid w:val="00E87F9C"/>
    <w:rsid w:val="00E90E00"/>
    <w:rsid w:val="00E924CB"/>
    <w:rsid w:val="00EA015F"/>
    <w:rsid w:val="00EA5AF9"/>
    <w:rsid w:val="00EB3EFE"/>
    <w:rsid w:val="00EB7780"/>
    <w:rsid w:val="00EB7C8D"/>
    <w:rsid w:val="00EC038B"/>
    <w:rsid w:val="00EC5614"/>
    <w:rsid w:val="00ED0703"/>
    <w:rsid w:val="00ED13C6"/>
    <w:rsid w:val="00ED187B"/>
    <w:rsid w:val="00ED412F"/>
    <w:rsid w:val="00EE788F"/>
    <w:rsid w:val="00EF1762"/>
    <w:rsid w:val="00EF46B4"/>
    <w:rsid w:val="00EF65CA"/>
    <w:rsid w:val="00F02DED"/>
    <w:rsid w:val="00F07C55"/>
    <w:rsid w:val="00F13577"/>
    <w:rsid w:val="00F14354"/>
    <w:rsid w:val="00F1657F"/>
    <w:rsid w:val="00F20E76"/>
    <w:rsid w:val="00F2172B"/>
    <w:rsid w:val="00F24404"/>
    <w:rsid w:val="00F255F3"/>
    <w:rsid w:val="00F262B0"/>
    <w:rsid w:val="00F31898"/>
    <w:rsid w:val="00F33DB9"/>
    <w:rsid w:val="00F3555E"/>
    <w:rsid w:val="00F36335"/>
    <w:rsid w:val="00F37F4D"/>
    <w:rsid w:val="00F40E79"/>
    <w:rsid w:val="00F428CE"/>
    <w:rsid w:val="00F42F6F"/>
    <w:rsid w:val="00F47DAE"/>
    <w:rsid w:val="00F50CB5"/>
    <w:rsid w:val="00F6151E"/>
    <w:rsid w:val="00F64AF5"/>
    <w:rsid w:val="00F66542"/>
    <w:rsid w:val="00F7129B"/>
    <w:rsid w:val="00F71F9C"/>
    <w:rsid w:val="00F731DD"/>
    <w:rsid w:val="00F761B3"/>
    <w:rsid w:val="00F76242"/>
    <w:rsid w:val="00F81727"/>
    <w:rsid w:val="00F81CEB"/>
    <w:rsid w:val="00F8377D"/>
    <w:rsid w:val="00F86DA2"/>
    <w:rsid w:val="00F908EE"/>
    <w:rsid w:val="00F91078"/>
    <w:rsid w:val="00F92A9C"/>
    <w:rsid w:val="00F94314"/>
    <w:rsid w:val="00F95D03"/>
    <w:rsid w:val="00F96BB7"/>
    <w:rsid w:val="00F970B2"/>
    <w:rsid w:val="00FA14B5"/>
    <w:rsid w:val="00FA50EB"/>
    <w:rsid w:val="00FC06B3"/>
    <w:rsid w:val="00FC2DF6"/>
    <w:rsid w:val="00FC5A03"/>
    <w:rsid w:val="00FC5F11"/>
    <w:rsid w:val="00FC6A1D"/>
    <w:rsid w:val="00FD3735"/>
    <w:rsid w:val="00FD7A4B"/>
    <w:rsid w:val="00FE1BC9"/>
    <w:rsid w:val="00FE220B"/>
    <w:rsid w:val="00FE24B9"/>
    <w:rsid w:val="00FE4290"/>
    <w:rsid w:val="00FE43BD"/>
    <w:rsid w:val="00FE4802"/>
    <w:rsid w:val="00FE494C"/>
    <w:rsid w:val="00FF11F5"/>
    <w:rsid w:val="00FF325B"/>
    <w:rsid w:val="00FF612C"/>
    <w:rsid w:val="00FF6C01"/>
    <w:rsid w:val="00FF74F4"/>
    <w:rsid w:val="4EC8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2C3C0"/>
  <w15:docId w15:val="{5BC6F4C7-559F-4595-8174-7C7D1E8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57"/>
      <w:jc w:val="center"/>
      <w:outlineLvl w:val="0"/>
    </w:pPr>
    <w:rPr>
      <w:sz w:val="32"/>
      <w:szCs w:val="26"/>
    </w:rPr>
  </w:style>
  <w:style w:type="paragraph" w:styleId="3">
    <w:name w:val="heading 3"/>
    <w:basedOn w:val="a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33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2840AF"/>
      <w:u w:val="single"/>
    </w:rPr>
  </w:style>
  <w:style w:type="character" w:styleId="a7">
    <w:name w:val="Emphasis"/>
    <w:basedOn w:val="a0"/>
    <w:qFormat/>
    <w:rPr>
      <w:b/>
      <w:bCs/>
      <w:i w:val="0"/>
      <w:iCs w:val="0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ile">
    <w:name w:val="file"/>
    <w:basedOn w:val="a"/>
    <w:pPr>
      <w:spacing w:after="24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pPr>
      <w:spacing w:before="100" w:beforeAutospacing="1" w:after="114"/>
    </w:pPr>
  </w:style>
  <w:style w:type="paragraph" w:styleId="a4">
    <w:name w:val="List Paragraph"/>
    <w:basedOn w:val="a"/>
    <w:link w:val="a3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a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ab">
    <w:name w:val="Body Text"/>
    <w:basedOn w:val="a"/>
    <w:pPr>
      <w:suppressAutoHyphens/>
      <w:spacing w:before="57"/>
      <w:jc w:val="center"/>
    </w:pPr>
    <w:rPr>
      <w:b/>
      <w:bCs/>
      <w:szCs w:val="26"/>
    </w:rPr>
  </w:style>
  <w:style w:type="paragraph" w:customStyle="1" w:styleId="textright1">
    <w:name w:val="textright1"/>
    <w:basedOn w:val="a"/>
    <w:pPr>
      <w:spacing w:before="100" w:beforeAutospacing="1" w:after="150"/>
      <w:jc w:val="right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doc">
    <w:name w:val="doc"/>
    <w:basedOn w:val="a"/>
    <w:pPr>
      <w:spacing w:after="240"/>
    </w:p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qFormat/>
    <w:rsid w:val="004336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</dc:creator>
  <cp:keywords/>
  <dc:description/>
  <cp:lastModifiedBy>Дмитрий Пономаренко</cp:lastModifiedBy>
  <cp:revision>6</cp:revision>
  <cp:lastPrinted>2019-10-18T08:15:00Z</cp:lastPrinted>
  <dcterms:created xsi:type="dcterms:W3CDTF">2021-04-07T11:06:00Z</dcterms:created>
  <dcterms:modified xsi:type="dcterms:W3CDTF">2021-04-14T06:18:00Z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