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C8ECB" w14:textId="77777777" w:rsidR="00335582" w:rsidRPr="004C5A31" w:rsidRDefault="00335582" w:rsidP="00335582">
      <w:pPr>
        <w:jc w:val="center"/>
        <w:rPr>
          <w:sz w:val="28"/>
          <w:szCs w:val="28"/>
        </w:rPr>
      </w:pPr>
      <w:r w:rsidRPr="004C5A31">
        <w:rPr>
          <w:rFonts w:ascii="Times New Roman" w:eastAsia="SimSun" w:hAnsi="Times New Roman" w:cs="Times New Roman"/>
          <w:b/>
          <w:bCs/>
          <w:color w:val="000000"/>
          <w:kern w:val="24"/>
          <w:sz w:val="28"/>
          <w:szCs w:val="28"/>
          <w:lang w:val="ru" w:eastAsia="ru-RU"/>
        </w:rPr>
        <w:t>План работы</w:t>
      </w:r>
      <w:r w:rsidRPr="004C5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референс-центра по мониторингу за возбудителем сибирской язвы</w:t>
      </w:r>
      <w:r w:rsidRPr="004C5A31">
        <w:rPr>
          <w:rFonts w:ascii="Times New Roman" w:eastAsia="SimSun" w:hAnsi="Times New Roman" w:cs="Times New Roman"/>
          <w:b/>
          <w:bCs/>
          <w:color w:val="000000"/>
          <w:kern w:val="24"/>
          <w:sz w:val="28"/>
          <w:szCs w:val="28"/>
          <w:lang w:val="ru" w:eastAsia="ru-RU"/>
        </w:rPr>
        <w:t xml:space="preserve"> на 2022 г.</w:t>
      </w: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961"/>
        <w:gridCol w:w="3914"/>
        <w:gridCol w:w="3174"/>
        <w:gridCol w:w="2344"/>
      </w:tblGrid>
      <w:tr w:rsidR="00335582" w:rsidRPr="004C5A31" w14:paraId="062C3559" w14:textId="77777777" w:rsidTr="001C2C0B">
        <w:tc>
          <w:tcPr>
            <w:tcW w:w="15352" w:type="dxa"/>
            <w:gridSpan w:val="5"/>
          </w:tcPr>
          <w:p w14:paraId="292EDEF5" w14:textId="77777777" w:rsidR="00335582" w:rsidRPr="004C5A31" w:rsidRDefault="00335582" w:rsidP="001C2C0B">
            <w:pPr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Работа, проводимая в рамках референс-центра по мониторингу за возбудителем сибирской язвы</w:t>
            </w:r>
          </w:p>
        </w:tc>
      </w:tr>
      <w:tr w:rsidR="00335582" w:rsidRPr="004C5A31" w14:paraId="6A307409" w14:textId="77777777" w:rsidTr="001C2C0B">
        <w:tc>
          <w:tcPr>
            <w:tcW w:w="959" w:type="dxa"/>
          </w:tcPr>
          <w:p w14:paraId="690750BA" w14:textId="77777777" w:rsidR="00335582" w:rsidRPr="004C5A31" w:rsidRDefault="00335582" w:rsidP="001C2C0B">
            <w:pPr>
              <w:numPr>
                <w:ilvl w:val="0"/>
                <w:numId w:val="1"/>
              </w:numPr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58B0CEA7" w14:textId="77777777" w:rsidR="00335582" w:rsidRPr="004C5A31" w:rsidRDefault="00335582" w:rsidP="001C2C0B">
            <w:pPr>
              <w:spacing w:after="0" w:line="240" w:lineRule="auto"/>
              <w:ind w:right="-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Информирование органов и учреждений Роспотребнадзора в </w:t>
            </w: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субъектах РФ о заболеваемости сибирской язвой в РФ, странах ближнего и дальнего зарубежья в 2021 г., прогнозе на 2022 г. </w:t>
            </w:r>
          </w:p>
        </w:tc>
        <w:tc>
          <w:tcPr>
            <w:tcW w:w="3914" w:type="dxa"/>
          </w:tcPr>
          <w:p w14:paraId="11F4C9C4" w14:textId="77777777" w:rsidR="00335582" w:rsidRPr="004C5A31" w:rsidRDefault="00335582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письмо для Управлений Роспотребнадзора по субъектам Российской Федерации по результатам анализа заболеваемости сибирской язвой в 2021 г. с прогнозом на 2022 г.</w:t>
            </w:r>
          </w:p>
        </w:tc>
        <w:tc>
          <w:tcPr>
            <w:tcW w:w="3174" w:type="dxa"/>
          </w:tcPr>
          <w:p w14:paraId="76ED29A9" w14:textId="77777777" w:rsidR="00335582" w:rsidRPr="004C5A31" w:rsidRDefault="00335582" w:rsidP="001C2C0B">
            <w:pPr>
              <w:suppressAutoHyphens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Рязанова А.Г.</w:t>
            </w:r>
          </w:p>
          <w:p w14:paraId="036420D9" w14:textId="77777777" w:rsidR="00335582" w:rsidRPr="004C5A31" w:rsidRDefault="00335582" w:rsidP="001C2C0B">
            <w:pPr>
              <w:suppressAutoHyphens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Герасименко Д.К.</w:t>
            </w:r>
          </w:p>
          <w:p w14:paraId="334CE067" w14:textId="77777777" w:rsidR="00335582" w:rsidRPr="004C5A31" w:rsidRDefault="00335582" w:rsidP="001C2C0B">
            <w:pPr>
              <w:suppressAutoHyphens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Чмеренко</w:t>
            </w:r>
            <w:proofErr w:type="spellEnd"/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Д.К.</w:t>
            </w:r>
          </w:p>
          <w:p w14:paraId="27499268" w14:textId="77777777" w:rsidR="00335582" w:rsidRPr="004C5A31" w:rsidRDefault="00335582" w:rsidP="001C2C0B">
            <w:pPr>
              <w:suppressAutoHyphens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О.В.</w:t>
            </w:r>
          </w:p>
          <w:p w14:paraId="4C826218" w14:textId="77777777" w:rsidR="00335582" w:rsidRPr="004C5A31" w:rsidRDefault="00335582" w:rsidP="001C2C0B">
            <w:pPr>
              <w:suppressAutoHyphens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</w:tcPr>
          <w:p w14:paraId="40FA030B" w14:textId="77777777" w:rsidR="00335582" w:rsidRPr="004C5A31" w:rsidRDefault="00335582" w:rsidP="001C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14:paraId="52538C0B" w14:textId="77777777" w:rsidR="00335582" w:rsidRPr="004C5A31" w:rsidRDefault="00335582" w:rsidP="001C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582" w:rsidRPr="004C5A31" w14:paraId="487E6498" w14:textId="77777777" w:rsidTr="001C2C0B">
        <w:tc>
          <w:tcPr>
            <w:tcW w:w="959" w:type="dxa"/>
          </w:tcPr>
          <w:p w14:paraId="5FE068A4" w14:textId="77777777" w:rsidR="00335582" w:rsidRPr="004C5A31" w:rsidRDefault="00335582" w:rsidP="001C2C0B">
            <w:pPr>
              <w:numPr>
                <w:ilvl w:val="0"/>
                <w:numId w:val="1"/>
              </w:numPr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3F1B4095" w14:textId="77777777" w:rsidR="00335582" w:rsidRPr="004C5A31" w:rsidRDefault="00335582" w:rsidP="001C2C0B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консультативно-методической помощи органам и учреждениям Роспотребнадзора и учреждениям здравоохранения субъектов Российской Федерации в организации проведения лабораторных исследований материала на наличие возбудителя сибирской язвы, эпидемиологического расследования вспышек сибирской язвы</w:t>
            </w:r>
          </w:p>
        </w:tc>
        <w:tc>
          <w:tcPr>
            <w:tcW w:w="3914" w:type="dxa"/>
          </w:tcPr>
          <w:p w14:paraId="13896847" w14:textId="77777777" w:rsidR="00335582" w:rsidRPr="004C5A31" w:rsidRDefault="00335582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организации проведения лабораторной диагностики сибирской язвы, идентификации выделенных культур, эпидемиологического расследования вспышек сибирской язвы органами и учреждениями Роспотребнадзора субъектов РФ</w:t>
            </w:r>
          </w:p>
        </w:tc>
        <w:tc>
          <w:tcPr>
            <w:tcW w:w="3174" w:type="dxa"/>
          </w:tcPr>
          <w:p w14:paraId="19721E99" w14:textId="77777777" w:rsidR="00335582" w:rsidRPr="004C5A31" w:rsidRDefault="00335582" w:rsidP="001C2C0B">
            <w:pPr>
              <w:suppressAutoHyphens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Рязанова А.Г.</w:t>
            </w:r>
          </w:p>
          <w:p w14:paraId="4A0C8CE7" w14:textId="77777777" w:rsidR="00335582" w:rsidRPr="004C5A31" w:rsidRDefault="00335582" w:rsidP="001C2C0B">
            <w:pPr>
              <w:suppressAutoHyphens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Еременко Е.И.</w:t>
            </w:r>
          </w:p>
          <w:p w14:paraId="5E865208" w14:textId="77777777" w:rsidR="00335582" w:rsidRPr="004C5A31" w:rsidRDefault="00335582" w:rsidP="001C2C0B">
            <w:pPr>
              <w:suppressAutoHyphens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Л.Ю.</w:t>
            </w:r>
          </w:p>
          <w:p w14:paraId="6205EE1F" w14:textId="77777777" w:rsidR="00335582" w:rsidRPr="004C5A31" w:rsidRDefault="00335582" w:rsidP="001C2C0B">
            <w:pPr>
              <w:suppressAutoHyphens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О.В.</w:t>
            </w:r>
          </w:p>
          <w:p w14:paraId="188D06B6" w14:textId="77777777" w:rsidR="00335582" w:rsidRPr="004C5A31" w:rsidRDefault="00335582" w:rsidP="001C2C0B">
            <w:pPr>
              <w:suppressAutoHyphens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Головинская Т.М.</w:t>
            </w:r>
          </w:p>
        </w:tc>
        <w:tc>
          <w:tcPr>
            <w:tcW w:w="2344" w:type="dxa"/>
          </w:tcPr>
          <w:p w14:paraId="754739B9" w14:textId="77777777" w:rsidR="00335582" w:rsidRPr="004C5A31" w:rsidRDefault="00335582" w:rsidP="001C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335582" w:rsidRPr="004C5A31" w14:paraId="17C969F1" w14:textId="77777777" w:rsidTr="001C2C0B">
        <w:tc>
          <w:tcPr>
            <w:tcW w:w="959" w:type="dxa"/>
          </w:tcPr>
          <w:p w14:paraId="33E5F4C2" w14:textId="77777777" w:rsidR="00335582" w:rsidRPr="004C5A31" w:rsidRDefault="00335582" w:rsidP="001C2C0B">
            <w:pPr>
              <w:numPr>
                <w:ilvl w:val="0"/>
                <w:numId w:val="1"/>
              </w:numPr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17EB92A4" w14:textId="77777777" w:rsidR="00335582" w:rsidRPr="004C5A31" w:rsidRDefault="00335582" w:rsidP="001C2C0B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практической помощи органам и учреждениям Роспотребнадзора субъектов Российской Федерации при лабораторном исследовании проб клинического материала и объектов окружающей среды на наличие возбудителя сибирской язвы, расследование вспышек</w:t>
            </w:r>
          </w:p>
        </w:tc>
        <w:tc>
          <w:tcPr>
            <w:tcW w:w="3914" w:type="dxa"/>
          </w:tcPr>
          <w:p w14:paraId="43656117" w14:textId="77777777" w:rsidR="00335582" w:rsidRPr="004C5A31" w:rsidRDefault="00335582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проведения лабораторной диагностики сибирской язвы, идентификации выделенных культур, </w:t>
            </w:r>
            <w:proofErr w:type="spellStart"/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</w:t>
            </w:r>
            <w:proofErr w:type="spellEnd"/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расследования вспышек сибирской язвы</w:t>
            </w:r>
          </w:p>
        </w:tc>
        <w:tc>
          <w:tcPr>
            <w:tcW w:w="3174" w:type="dxa"/>
          </w:tcPr>
          <w:p w14:paraId="234A7C16" w14:textId="77777777" w:rsidR="00335582" w:rsidRPr="004C5A31" w:rsidRDefault="00335582" w:rsidP="001C2C0B">
            <w:pPr>
              <w:suppressAutoHyphens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Рязанова А.Г.</w:t>
            </w:r>
          </w:p>
          <w:p w14:paraId="7B870B77" w14:textId="77777777" w:rsidR="00335582" w:rsidRPr="004C5A31" w:rsidRDefault="00335582" w:rsidP="001C2C0B">
            <w:pPr>
              <w:suppressAutoHyphens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Еременко Е.И.</w:t>
            </w:r>
          </w:p>
          <w:p w14:paraId="06CFCC45" w14:textId="77777777" w:rsidR="00335582" w:rsidRPr="004C5A31" w:rsidRDefault="00335582" w:rsidP="001C2C0B">
            <w:pPr>
              <w:suppressAutoHyphens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Л.Ю.</w:t>
            </w:r>
          </w:p>
          <w:p w14:paraId="6CDC263D" w14:textId="77777777" w:rsidR="00335582" w:rsidRPr="004C5A31" w:rsidRDefault="00335582" w:rsidP="001C2C0B">
            <w:pPr>
              <w:suppressAutoHyphens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О.В.</w:t>
            </w:r>
          </w:p>
          <w:p w14:paraId="54B3F4AF" w14:textId="77777777" w:rsidR="00335582" w:rsidRPr="004C5A31" w:rsidRDefault="00335582" w:rsidP="001C2C0B">
            <w:pPr>
              <w:suppressAutoHyphens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Головинская Т.М.</w:t>
            </w:r>
          </w:p>
          <w:p w14:paraId="16BEC79A" w14:textId="77777777" w:rsidR="00335582" w:rsidRPr="004C5A31" w:rsidRDefault="00335582" w:rsidP="001C2C0B">
            <w:pPr>
              <w:suppressAutoHyphens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Печковский</w:t>
            </w:r>
            <w:proofErr w:type="spellEnd"/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</w:p>
          <w:p w14:paraId="2FFC133F" w14:textId="77777777" w:rsidR="00335582" w:rsidRPr="004C5A31" w:rsidRDefault="00335582" w:rsidP="001C2C0B">
            <w:pPr>
              <w:suppressAutoHyphens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Чмеренко</w:t>
            </w:r>
            <w:proofErr w:type="spellEnd"/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Д.К.</w:t>
            </w:r>
          </w:p>
          <w:p w14:paraId="747B297B" w14:textId="77777777" w:rsidR="00335582" w:rsidRPr="004C5A31" w:rsidRDefault="00335582" w:rsidP="001C2C0B">
            <w:pPr>
              <w:suppressAutoHyphens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Герасименко Д.К.</w:t>
            </w:r>
          </w:p>
        </w:tc>
        <w:tc>
          <w:tcPr>
            <w:tcW w:w="2344" w:type="dxa"/>
          </w:tcPr>
          <w:p w14:paraId="33F34C78" w14:textId="77777777" w:rsidR="00335582" w:rsidRPr="004C5A31" w:rsidRDefault="00335582" w:rsidP="001C2C0B">
            <w:pPr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335582" w:rsidRPr="004C5A31" w14:paraId="37C869C0" w14:textId="77777777" w:rsidTr="001C2C0B">
        <w:tc>
          <w:tcPr>
            <w:tcW w:w="959" w:type="dxa"/>
          </w:tcPr>
          <w:p w14:paraId="24F20DEE" w14:textId="77777777" w:rsidR="00335582" w:rsidRPr="004C5A31" w:rsidRDefault="00335582" w:rsidP="001C2C0B">
            <w:pPr>
              <w:numPr>
                <w:ilvl w:val="0"/>
                <w:numId w:val="1"/>
              </w:numPr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750D32F5" w14:textId="77777777" w:rsidR="00335582" w:rsidRPr="004C5A31" w:rsidRDefault="00335582" w:rsidP="001C2C0B">
            <w:pPr>
              <w:spacing w:after="0" w:line="240" w:lineRule="auto"/>
              <w:ind w:hanging="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Идентификация и изучение фенотипических и молекулярно-генетических характеристик штаммов возбудителя сибирской язвы</w:t>
            </w:r>
            <w:r w:rsidRPr="004C5A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, выделенных и вновь поступающих в референс-центр из учреждений Роспотребнадзора</w:t>
            </w: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субъектах Российской Федерации</w:t>
            </w:r>
            <w:r w:rsidRPr="004C5A3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4" w:type="dxa"/>
          </w:tcPr>
          <w:p w14:paraId="1668D67F" w14:textId="77777777" w:rsidR="00335582" w:rsidRPr="004C5A31" w:rsidRDefault="00335582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электронной базы данных полученными сведениями о свойствах идентифицированных штаммов возбудителя сибирской язвы</w:t>
            </w:r>
          </w:p>
        </w:tc>
        <w:tc>
          <w:tcPr>
            <w:tcW w:w="3174" w:type="dxa"/>
          </w:tcPr>
          <w:p w14:paraId="4EF9726B" w14:textId="77777777" w:rsidR="00335582" w:rsidRPr="004C5A31" w:rsidRDefault="00335582" w:rsidP="001C2C0B">
            <w:pPr>
              <w:suppressAutoHyphens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Рязанова А.Г.</w:t>
            </w:r>
          </w:p>
          <w:p w14:paraId="52A75A1F" w14:textId="77777777" w:rsidR="00335582" w:rsidRPr="004C5A31" w:rsidRDefault="00335582" w:rsidP="001C2C0B">
            <w:pPr>
              <w:suppressAutoHyphens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Еременко Е.И.</w:t>
            </w:r>
          </w:p>
          <w:p w14:paraId="79393CA3" w14:textId="77777777" w:rsidR="00335582" w:rsidRPr="004C5A31" w:rsidRDefault="00335582" w:rsidP="001C2C0B">
            <w:pPr>
              <w:suppressAutoHyphens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Л.Ю.</w:t>
            </w:r>
          </w:p>
          <w:p w14:paraId="23D83034" w14:textId="77777777" w:rsidR="00335582" w:rsidRPr="004C5A31" w:rsidRDefault="00335582" w:rsidP="001C2C0B">
            <w:pPr>
              <w:suppressAutoHyphens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Головинская Т.М.</w:t>
            </w:r>
          </w:p>
          <w:p w14:paraId="37BDFF73" w14:textId="77777777" w:rsidR="00335582" w:rsidRPr="004C5A31" w:rsidRDefault="00335582" w:rsidP="001C2C0B">
            <w:pPr>
              <w:suppressAutoHyphens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О.В.</w:t>
            </w:r>
          </w:p>
        </w:tc>
        <w:tc>
          <w:tcPr>
            <w:tcW w:w="2344" w:type="dxa"/>
          </w:tcPr>
          <w:p w14:paraId="0EFDC056" w14:textId="77777777" w:rsidR="00335582" w:rsidRPr="004C5A31" w:rsidRDefault="00335582" w:rsidP="001C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I-IV</w:t>
            </w: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335582" w:rsidRPr="004C5A31" w14:paraId="4882DECD" w14:textId="77777777" w:rsidTr="001C2C0B">
        <w:tc>
          <w:tcPr>
            <w:tcW w:w="959" w:type="dxa"/>
          </w:tcPr>
          <w:p w14:paraId="1E8DC1AB" w14:textId="77777777" w:rsidR="00335582" w:rsidRPr="004C5A31" w:rsidRDefault="00335582" w:rsidP="001C2C0B">
            <w:pPr>
              <w:numPr>
                <w:ilvl w:val="0"/>
                <w:numId w:val="1"/>
              </w:numPr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3F4B8B92" w14:textId="77777777" w:rsidR="00335582" w:rsidRPr="004C5A31" w:rsidRDefault="00335582" w:rsidP="001C2C0B">
            <w:pPr>
              <w:spacing w:after="0" w:line="240" w:lineRule="auto"/>
              <w:ind w:hanging="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Полногеномное</w:t>
            </w:r>
            <w:proofErr w:type="spellEnd"/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секвенирование штаммов возбудителя сибирской язвы из коллекции ФКУЗ Ставропольский противочумный институт Роспотребнадзора</w:t>
            </w:r>
          </w:p>
        </w:tc>
        <w:tc>
          <w:tcPr>
            <w:tcW w:w="3914" w:type="dxa"/>
          </w:tcPr>
          <w:p w14:paraId="503640B2" w14:textId="77777777" w:rsidR="00335582" w:rsidRPr="004C5A31" w:rsidRDefault="00335582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Пополнение электронной базы данных </w:t>
            </w:r>
            <w:proofErr w:type="spellStart"/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полногеномных</w:t>
            </w:r>
            <w:proofErr w:type="spellEnd"/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последовательностей штаммов возбудителя сибирской язвы</w:t>
            </w:r>
          </w:p>
        </w:tc>
        <w:tc>
          <w:tcPr>
            <w:tcW w:w="3174" w:type="dxa"/>
          </w:tcPr>
          <w:p w14:paraId="4C5CD2A4" w14:textId="77777777" w:rsidR="00335582" w:rsidRPr="004C5A31" w:rsidRDefault="00335582" w:rsidP="001C2C0B">
            <w:pPr>
              <w:suppressAutoHyphens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 Д.А.</w:t>
            </w:r>
          </w:p>
          <w:p w14:paraId="2009BF96" w14:textId="77777777" w:rsidR="00335582" w:rsidRPr="004C5A31" w:rsidRDefault="00335582" w:rsidP="001C2C0B">
            <w:pPr>
              <w:suppressAutoHyphens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Писаренко С.В.</w:t>
            </w:r>
          </w:p>
          <w:p w14:paraId="3107A773" w14:textId="77777777" w:rsidR="00335582" w:rsidRPr="004C5A31" w:rsidRDefault="00335582" w:rsidP="001C2C0B">
            <w:pPr>
              <w:suppressAutoHyphens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Бобрышева О.В.</w:t>
            </w:r>
          </w:p>
          <w:p w14:paraId="0DAFA4F9" w14:textId="77777777" w:rsidR="00335582" w:rsidRPr="004C5A31" w:rsidRDefault="00335582" w:rsidP="001C2C0B">
            <w:pPr>
              <w:suppressAutoHyphens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Еременко Е.И.</w:t>
            </w:r>
          </w:p>
          <w:p w14:paraId="26588ECB" w14:textId="77777777" w:rsidR="00335582" w:rsidRPr="004C5A31" w:rsidRDefault="00335582" w:rsidP="001C2C0B">
            <w:pPr>
              <w:suppressAutoHyphens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Рязанова А.Г.</w:t>
            </w:r>
          </w:p>
          <w:p w14:paraId="2E6ACD46" w14:textId="77777777" w:rsidR="00335582" w:rsidRPr="004C5A31" w:rsidRDefault="00335582" w:rsidP="001C2C0B">
            <w:pPr>
              <w:suppressAutoHyphens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Л.Ю.</w:t>
            </w:r>
          </w:p>
          <w:p w14:paraId="5251D3DD" w14:textId="77777777" w:rsidR="00335582" w:rsidRPr="004C5A31" w:rsidRDefault="00335582" w:rsidP="001C2C0B">
            <w:pPr>
              <w:suppressAutoHyphens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О.В.</w:t>
            </w:r>
          </w:p>
        </w:tc>
        <w:tc>
          <w:tcPr>
            <w:tcW w:w="2344" w:type="dxa"/>
          </w:tcPr>
          <w:p w14:paraId="2839B288" w14:textId="77777777" w:rsidR="00335582" w:rsidRPr="004C5A31" w:rsidRDefault="00335582" w:rsidP="001C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I-IV</w:t>
            </w: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335582" w:rsidRPr="004C5A31" w14:paraId="55163826" w14:textId="77777777" w:rsidTr="001C2C0B">
        <w:tc>
          <w:tcPr>
            <w:tcW w:w="959" w:type="dxa"/>
          </w:tcPr>
          <w:p w14:paraId="5FAA3EAE" w14:textId="77777777" w:rsidR="00335582" w:rsidRPr="004C5A31" w:rsidRDefault="00335582" w:rsidP="001C2C0B">
            <w:pPr>
              <w:numPr>
                <w:ilvl w:val="0"/>
                <w:numId w:val="1"/>
              </w:numPr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21337BBE" w14:textId="77777777" w:rsidR="00335582" w:rsidRPr="004C5A31" w:rsidRDefault="00335582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внешней оценки качества ПЦР-диагностических исследований на сибирскую язву в лабораториях Центров индикации возбудителей инфекционных болезней I-II групп патогенности и обеспечения противоэпидемической готовности и ФБУЗ Центров гигиены и эпидемиологии в субъектах Российской Федерации</w:t>
            </w:r>
          </w:p>
        </w:tc>
        <w:tc>
          <w:tcPr>
            <w:tcW w:w="3914" w:type="dxa"/>
          </w:tcPr>
          <w:p w14:paraId="4F1EFC64" w14:textId="77777777" w:rsidR="00335582" w:rsidRPr="004C5A31" w:rsidRDefault="00335582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диагностической достоверности проводимых исследований на сибирскую язву (сопоставление воспроизводимости результатов, выявление проблем, возникающих при проведении исследований) в лабораториях учреждений Роспотребнадзора с выдачей заключения</w:t>
            </w:r>
          </w:p>
        </w:tc>
        <w:tc>
          <w:tcPr>
            <w:tcW w:w="3174" w:type="dxa"/>
          </w:tcPr>
          <w:p w14:paraId="72C57665" w14:textId="77777777" w:rsidR="00335582" w:rsidRPr="004C5A31" w:rsidRDefault="00335582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Рязанова А.Г.</w:t>
            </w:r>
          </w:p>
          <w:p w14:paraId="1C5BFA61" w14:textId="77777777" w:rsidR="00335582" w:rsidRPr="004C5A31" w:rsidRDefault="00335582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</w:rPr>
              <w:t>Аксенова Л.Ю.</w:t>
            </w:r>
          </w:p>
          <w:p w14:paraId="0FA10E1E" w14:textId="77777777" w:rsidR="00335582" w:rsidRPr="004C5A31" w:rsidRDefault="00335582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Головинская Т.М.</w:t>
            </w:r>
          </w:p>
          <w:p w14:paraId="30A75530" w14:textId="77777777" w:rsidR="00335582" w:rsidRPr="004C5A31" w:rsidRDefault="00335582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О.В.</w:t>
            </w:r>
          </w:p>
          <w:p w14:paraId="1E7BE66F" w14:textId="77777777" w:rsidR="00335582" w:rsidRPr="004C5A31" w:rsidRDefault="00335582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Герасименко Д.К.</w:t>
            </w:r>
          </w:p>
        </w:tc>
        <w:tc>
          <w:tcPr>
            <w:tcW w:w="2344" w:type="dxa"/>
          </w:tcPr>
          <w:p w14:paraId="1243FB8E" w14:textId="77777777" w:rsidR="00335582" w:rsidRPr="004C5A31" w:rsidRDefault="00335582" w:rsidP="001C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</w:t>
            </w:r>
          </w:p>
        </w:tc>
      </w:tr>
      <w:tr w:rsidR="00335582" w:rsidRPr="004C5A31" w14:paraId="0D34EDBB" w14:textId="77777777" w:rsidTr="001C2C0B">
        <w:tc>
          <w:tcPr>
            <w:tcW w:w="959" w:type="dxa"/>
          </w:tcPr>
          <w:p w14:paraId="5074E12C" w14:textId="77777777" w:rsidR="00335582" w:rsidRPr="004C5A31" w:rsidRDefault="00335582" w:rsidP="001C2C0B">
            <w:pPr>
              <w:numPr>
                <w:ilvl w:val="0"/>
                <w:numId w:val="1"/>
              </w:numPr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2EEF26E2" w14:textId="77777777" w:rsidR="00335582" w:rsidRPr="004C5A31" w:rsidRDefault="00335582" w:rsidP="001C2C0B">
            <w:pPr>
              <w:suppressAutoHyphens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Коммерческий выпуск препаратов для лабораторной диагностики сибирской язвы:</w:t>
            </w:r>
          </w:p>
          <w:p w14:paraId="27B37409" w14:textId="77777777" w:rsidR="00335582" w:rsidRPr="004C5A31" w:rsidRDefault="00335582" w:rsidP="001C2C0B">
            <w:pPr>
              <w:suppressAutoHyphens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бактериофаг диагностический сибиреязвенный Гамма А-26 жидкий;</w:t>
            </w:r>
          </w:p>
          <w:p w14:paraId="2A773F22" w14:textId="77777777" w:rsidR="00335582" w:rsidRPr="004C5A31" w:rsidRDefault="00335582" w:rsidP="001C2C0B">
            <w:pPr>
              <w:suppressAutoHyphens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иммуноглобулины диагностические</w:t>
            </w:r>
            <w:proofErr w:type="gramEnd"/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флуоресцирующие сибиреязвенные вегетативные адсорбированные сухие;</w:t>
            </w:r>
          </w:p>
          <w:p w14:paraId="3BBDC83B" w14:textId="77777777" w:rsidR="00335582" w:rsidRPr="004C5A31" w:rsidRDefault="00335582" w:rsidP="001C2C0B">
            <w:pPr>
              <w:suppressAutoHyphens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иммуноглобулины диагностические</w:t>
            </w:r>
            <w:proofErr w:type="gramEnd"/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флуоресцирующие сибиреязвенные споровые адсорбированные сухие</w:t>
            </w:r>
          </w:p>
        </w:tc>
        <w:tc>
          <w:tcPr>
            <w:tcW w:w="3914" w:type="dxa"/>
          </w:tcPr>
          <w:p w14:paraId="7AB740D8" w14:textId="77777777" w:rsidR="00335582" w:rsidRPr="004C5A31" w:rsidRDefault="00335582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обеспечение потребности учреждений Роспотребнадзора препаратами для лабораторной диагностики сибирской язвы</w:t>
            </w:r>
          </w:p>
          <w:p w14:paraId="633F8E43" w14:textId="77777777" w:rsidR="00335582" w:rsidRPr="004C5A31" w:rsidRDefault="00335582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</w:tcPr>
          <w:p w14:paraId="18417A7B" w14:textId="77777777" w:rsidR="00335582" w:rsidRPr="004C5A31" w:rsidRDefault="00335582" w:rsidP="001C2C0B">
            <w:pPr>
              <w:suppressAutoHyphens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Головинская Т.М.</w:t>
            </w:r>
          </w:p>
          <w:p w14:paraId="230487DE" w14:textId="77777777" w:rsidR="00335582" w:rsidRPr="004C5A31" w:rsidRDefault="00335582" w:rsidP="001C2C0B">
            <w:pPr>
              <w:suppressAutoHyphens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Русанова Д.В.</w:t>
            </w:r>
          </w:p>
          <w:p w14:paraId="7FDD188D" w14:textId="77777777" w:rsidR="00335582" w:rsidRPr="004C5A31" w:rsidRDefault="00335582" w:rsidP="001C2C0B">
            <w:pPr>
              <w:suppressAutoHyphens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Старцева О.Л.</w:t>
            </w:r>
          </w:p>
        </w:tc>
        <w:tc>
          <w:tcPr>
            <w:tcW w:w="2344" w:type="dxa"/>
          </w:tcPr>
          <w:p w14:paraId="6003CF4F" w14:textId="77777777" w:rsidR="00335582" w:rsidRPr="004C5A31" w:rsidRDefault="00335582" w:rsidP="001C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335582" w:rsidRPr="004C5A31" w14:paraId="1E9E62B9" w14:textId="77777777" w:rsidTr="001C2C0B">
        <w:tc>
          <w:tcPr>
            <w:tcW w:w="959" w:type="dxa"/>
          </w:tcPr>
          <w:p w14:paraId="4290E537" w14:textId="77777777" w:rsidR="00335582" w:rsidRPr="004C5A31" w:rsidRDefault="00335582" w:rsidP="001C2C0B">
            <w:pPr>
              <w:numPr>
                <w:ilvl w:val="0"/>
                <w:numId w:val="1"/>
              </w:numPr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4BB6575B" w14:textId="77777777" w:rsidR="00335582" w:rsidRPr="004C5A31" w:rsidRDefault="00335582" w:rsidP="001C2C0B">
            <w:pPr>
              <w:spacing w:after="0" w:line="240" w:lineRule="auto"/>
              <w:ind w:right="-51"/>
              <w:contextualSpacing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Обучение </w:t>
            </w: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специалистов органов и учреждений Роспотребнадзора </w:t>
            </w:r>
            <w:r w:rsidRPr="004C5A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 вопросам лабораторной диагностики сибирской язвы на базе лаборатории подготовки специалистов ФКУЗ Ставропольский противочумный институт Роспотребнадзора</w:t>
            </w:r>
            <w:r w:rsidRPr="004C5A3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14" w:type="dxa"/>
          </w:tcPr>
          <w:p w14:paraId="2D4218E0" w14:textId="77777777" w:rsidR="00335582" w:rsidRPr="004C5A31" w:rsidRDefault="00335582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подготовки</w:t>
            </w:r>
            <w:r w:rsidRPr="004C5A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специалистов органов и учреждений Роспотребнадзора </w:t>
            </w:r>
            <w:r w:rsidRPr="004C5A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 вопросам лабораторной диагностики сибирской язвы</w:t>
            </w:r>
          </w:p>
        </w:tc>
        <w:tc>
          <w:tcPr>
            <w:tcW w:w="3174" w:type="dxa"/>
          </w:tcPr>
          <w:p w14:paraId="5BC1028B" w14:textId="77777777" w:rsidR="00335582" w:rsidRPr="004C5A31" w:rsidRDefault="00335582" w:rsidP="001C2C0B">
            <w:pPr>
              <w:suppressAutoHyphens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Рязанова А.Г.</w:t>
            </w:r>
          </w:p>
          <w:p w14:paraId="168B7F0B" w14:textId="77777777" w:rsidR="00335582" w:rsidRPr="004C5A31" w:rsidRDefault="00335582" w:rsidP="001C2C0B">
            <w:pPr>
              <w:suppressAutoHyphens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Еременко Е.И.</w:t>
            </w:r>
          </w:p>
          <w:p w14:paraId="009575BC" w14:textId="77777777" w:rsidR="00335582" w:rsidRPr="004C5A31" w:rsidRDefault="00335582" w:rsidP="001C2C0B">
            <w:pPr>
              <w:suppressAutoHyphens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Л.Ю.</w:t>
            </w:r>
          </w:p>
        </w:tc>
        <w:tc>
          <w:tcPr>
            <w:tcW w:w="2344" w:type="dxa"/>
          </w:tcPr>
          <w:p w14:paraId="00D24B46" w14:textId="77777777" w:rsidR="00335582" w:rsidRPr="004C5A31" w:rsidRDefault="00335582" w:rsidP="001C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335582" w:rsidRPr="004C5A31" w14:paraId="29CAA60B" w14:textId="77777777" w:rsidTr="001C2C0B">
        <w:tc>
          <w:tcPr>
            <w:tcW w:w="959" w:type="dxa"/>
          </w:tcPr>
          <w:p w14:paraId="3D3E0B37" w14:textId="77777777" w:rsidR="00335582" w:rsidRPr="004C5A31" w:rsidRDefault="00335582" w:rsidP="001C2C0B">
            <w:pPr>
              <w:numPr>
                <w:ilvl w:val="0"/>
                <w:numId w:val="1"/>
              </w:numPr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10410A6C" w14:textId="77777777" w:rsidR="00335582" w:rsidRPr="004C5A31" w:rsidRDefault="00335582" w:rsidP="001C2C0B">
            <w:pPr>
              <w:spacing w:after="0" w:line="240" w:lineRule="auto"/>
              <w:ind w:right="-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заболеваемости сибирской язвой в России и за рубежом в 2022 г., прогноз на 2023 г.</w:t>
            </w:r>
          </w:p>
        </w:tc>
        <w:tc>
          <w:tcPr>
            <w:tcW w:w="3914" w:type="dxa"/>
          </w:tcPr>
          <w:p w14:paraId="2A398D54" w14:textId="77777777" w:rsidR="00335582" w:rsidRPr="004C5A31" w:rsidRDefault="00335582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Анализ с целью последующего информирования органов и учреждений Роспотребнадзора в </w:t>
            </w: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субъектах РФ о заболеваемости сибирской язвой</w:t>
            </w:r>
          </w:p>
        </w:tc>
        <w:tc>
          <w:tcPr>
            <w:tcW w:w="3174" w:type="dxa"/>
          </w:tcPr>
          <w:p w14:paraId="7CEF9CEA" w14:textId="77777777" w:rsidR="00335582" w:rsidRPr="004C5A31" w:rsidRDefault="00335582" w:rsidP="001C2C0B">
            <w:pPr>
              <w:suppressAutoHyphens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Рязанова А.Г.</w:t>
            </w:r>
          </w:p>
          <w:p w14:paraId="0F63AF34" w14:textId="77777777" w:rsidR="00335582" w:rsidRPr="004C5A31" w:rsidRDefault="00335582" w:rsidP="001C2C0B">
            <w:pPr>
              <w:suppressAutoHyphens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Герасименко Д.К.</w:t>
            </w:r>
          </w:p>
          <w:p w14:paraId="7E450A78" w14:textId="77777777" w:rsidR="00335582" w:rsidRPr="004C5A31" w:rsidRDefault="00335582" w:rsidP="001C2C0B">
            <w:pPr>
              <w:suppressAutoHyphens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Чмеренко</w:t>
            </w:r>
            <w:proofErr w:type="spellEnd"/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Д.К.</w:t>
            </w:r>
          </w:p>
          <w:p w14:paraId="39AFA0B8" w14:textId="77777777" w:rsidR="00335582" w:rsidRPr="004C5A31" w:rsidRDefault="00335582" w:rsidP="001C2C0B">
            <w:pPr>
              <w:suppressAutoHyphens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О.В.</w:t>
            </w:r>
          </w:p>
          <w:p w14:paraId="21B587E4" w14:textId="77777777" w:rsidR="00335582" w:rsidRPr="004C5A31" w:rsidRDefault="00335582" w:rsidP="001C2C0B">
            <w:pPr>
              <w:suppressAutoHyphens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</w:tcPr>
          <w:p w14:paraId="4C2AEF86" w14:textId="77777777" w:rsidR="00335582" w:rsidRPr="004C5A31" w:rsidRDefault="00335582" w:rsidP="001C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14:paraId="2633BC47" w14:textId="77777777" w:rsidR="00335582" w:rsidRPr="004C5A31" w:rsidRDefault="00335582" w:rsidP="001C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35582" w:rsidRPr="004C5A31" w14:paraId="58B5DB38" w14:textId="77777777" w:rsidTr="001C2C0B">
        <w:tc>
          <w:tcPr>
            <w:tcW w:w="959" w:type="dxa"/>
          </w:tcPr>
          <w:p w14:paraId="5E50BAF4" w14:textId="77777777" w:rsidR="00335582" w:rsidRPr="004C5A31" w:rsidRDefault="00335582" w:rsidP="001C2C0B">
            <w:pPr>
              <w:numPr>
                <w:ilvl w:val="0"/>
                <w:numId w:val="1"/>
              </w:numPr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5A20FD01" w14:textId="77777777" w:rsidR="00335582" w:rsidRPr="004C5A31" w:rsidRDefault="00335582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 о деятельности референс-центра по мониторингу за возбудителем сибирской язвы в 2022 году, формирование плана на 2023 г.</w:t>
            </w:r>
          </w:p>
        </w:tc>
        <w:tc>
          <w:tcPr>
            <w:tcW w:w="3914" w:type="dxa"/>
          </w:tcPr>
          <w:p w14:paraId="3E96EB73" w14:textId="77777777" w:rsidR="00335582" w:rsidRPr="004C5A31" w:rsidRDefault="00335582" w:rsidP="001C2C0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Отчет за 2022 г., план на 2023 г.</w:t>
            </w:r>
          </w:p>
        </w:tc>
        <w:tc>
          <w:tcPr>
            <w:tcW w:w="3174" w:type="dxa"/>
          </w:tcPr>
          <w:p w14:paraId="3ED37DAF" w14:textId="77777777" w:rsidR="00335582" w:rsidRPr="004C5A31" w:rsidRDefault="00335582" w:rsidP="001C2C0B">
            <w:pPr>
              <w:suppressAutoHyphens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Рязанова А.Г.</w:t>
            </w:r>
          </w:p>
        </w:tc>
        <w:tc>
          <w:tcPr>
            <w:tcW w:w="2344" w:type="dxa"/>
          </w:tcPr>
          <w:p w14:paraId="5289736C" w14:textId="77777777" w:rsidR="00335582" w:rsidRPr="004C5A31" w:rsidRDefault="00335582" w:rsidP="001C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4C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14:paraId="7E1DCFB2" w14:textId="77777777" w:rsidR="00335582" w:rsidRPr="004C5A31" w:rsidRDefault="00335582" w:rsidP="001C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3A7E16A" w14:textId="77777777" w:rsidR="00335582" w:rsidRDefault="00335582" w:rsidP="00335582"/>
    <w:p w14:paraId="6BC824C7" w14:textId="77777777" w:rsidR="00626AC3" w:rsidRDefault="00626AC3"/>
    <w:sectPr w:rsidR="00626AC3" w:rsidSect="004C5A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E03D9"/>
    <w:multiLevelType w:val="multilevel"/>
    <w:tmpl w:val="226E03D9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656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1F"/>
    <w:rsid w:val="00335582"/>
    <w:rsid w:val="0036101F"/>
    <w:rsid w:val="0062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08918-2EC6-4C61-A5F3-0C88FDB5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5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Исмагилова Екатерина Ильинична</dc:creator>
  <cp:keywords/>
  <dc:description/>
  <cp:lastModifiedBy>Исмагилова Екатерина Ильинична</cp:lastModifiedBy>
  <cp:revision>2</cp:revision>
  <dcterms:created xsi:type="dcterms:W3CDTF">2022-07-28T08:48:00Z</dcterms:created>
  <dcterms:modified xsi:type="dcterms:W3CDTF">2022-07-28T08:49:00Z</dcterms:modified>
</cp:coreProperties>
</file>