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3328" w14:textId="77777777" w:rsidR="000109E9" w:rsidRDefault="00337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Роспотребнадзора </w:t>
      </w:r>
    </w:p>
    <w:p w14:paraId="44ED7015" w14:textId="77777777" w:rsidR="000109E9" w:rsidRDefault="00337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замещение должности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ведущего научного сотрудника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лаборатории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="009659B2">
        <w:rPr>
          <w:rFonts w:ascii="Times New Roman" w:hAnsi="Times New Roman" w:cs="Times New Roman"/>
          <w:b/>
          <w:sz w:val="24"/>
          <w:szCs w:val="24"/>
          <w:lang w:val="ru"/>
        </w:rPr>
        <w:t>бьруцеллёза</w:t>
      </w:r>
      <w:proofErr w:type="spellEnd"/>
    </w:p>
    <w:p w14:paraId="63F1AB58" w14:textId="77777777" w:rsidR="000109E9" w:rsidRDefault="003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474761" w14:textId="77777777" w:rsidR="000109E9" w:rsidRDefault="00337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 w14:paraId="4E8A2A1B" w14:textId="77777777"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Высшее медицинское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>, ветеринарное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или биологическое образование, курсы повышения квалификации по специальности «Эпидемиология»,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 xml:space="preserve"> «Бактериология», «Клиническая лабораторная диагностика»</w:t>
      </w:r>
      <w:r>
        <w:rPr>
          <w:rFonts w:ascii="Times New Roman" w:hAnsi="Times New Roman" w:cs="Times New Roman"/>
          <w:sz w:val="24"/>
          <w:szCs w:val="24"/>
          <w:lang w:val="ru"/>
        </w:rPr>
        <w:t>. Опыт работы по соответствующей специальности не менее 5 лет. Ученая степень доктора или кандидата наук.</w:t>
      </w:r>
    </w:p>
    <w:p w14:paraId="257E2DCB" w14:textId="77777777"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Количество научных публикаций – не менее 100.</w:t>
      </w:r>
    </w:p>
    <w:p w14:paraId="74AF925E" w14:textId="77777777"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F273F" w14:textId="77777777" w:rsidR="000109E9" w:rsidRDefault="00337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задачи и обязанности</w:t>
      </w:r>
      <w:r w:rsidRPr="00337640">
        <w:rPr>
          <w:rFonts w:ascii="Times New Roman" w:hAnsi="Times New Roman" w:cs="Times New Roman"/>
          <w:sz w:val="24"/>
          <w:szCs w:val="24"/>
          <w:u w:val="single"/>
        </w:rPr>
        <w:t xml:space="preserve"> ведущего научного сотрудника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лаборатори</w:t>
      </w:r>
      <w:r w:rsidRPr="0033764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9659B2">
        <w:rPr>
          <w:rFonts w:ascii="Times New Roman" w:hAnsi="Times New Roman" w:cs="Times New Roman"/>
          <w:sz w:val="24"/>
          <w:szCs w:val="24"/>
          <w:u w:val="single"/>
        </w:rPr>
        <w:t>бруцеллёза</w:t>
      </w: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:</w:t>
      </w:r>
    </w:p>
    <w:p w14:paraId="24E1628C" w14:textId="77777777"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14:paraId="758E5359" w14:textId="77777777" w:rsidR="009659B2" w:rsidRDefault="00337640" w:rsidP="005A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A59A0">
        <w:rPr>
          <w:rFonts w:ascii="Times New Roman" w:hAnsi="Times New Roman" w:cs="Times New Roman"/>
          <w:sz w:val="24"/>
          <w:szCs w:val="24"/>
          <w:lang w:val="ru"/>
        </w:rPr>
        <w:t>- </w:t>
      </w:r>
      <w:r w:rsidR="005A59A0" w:rsidRPr="005A59A0">
        <w:rPr>
          <w:rFonts w:ascii="Times New Roman" w:hAnsi="Times New Roman" w:cs="Times New Roman"/>
          <w:sz w:val="24"/>
          <w:szCs w:val="24"/>
          <w:lang w:val="ru"/>
        </w:rPr>
        <w:t>научное руководство исследованиями по наиболее сложным проблемам, разделам, этапам выполнения научных тем, внедрению полученных результатов в практику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 xml:space="preserve"> здравоохранения;</w:t>
      </w:r>
      <w:r w:rsidR="005A59A0" w:rsidRPr="005A59A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702069E7" w14:textId="77777777" w:rsidR="005A59A0" w:rsidRDefault="009659B2" w:rsidP="005A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 участие в качестве руководителя</w:t>
      </w:r>
      <w:r w:rsidR="005A59A0" w:rsidRPr="005A59A0">
        <w:rPr>
          <w:rFonts w:ascii="Times New Roman" w:hAnsi="Times New Roman" w:cs="Times New Roman"/>
          <w:sz w:val="24"/>
          <w:szCs w:val="24"/>
          <w:lang w:val="ru"/>
        </w:rPr>
        <w:t xml:space="preserve"> или ответственн</w:t>
      </w:r>
      <w:r>
        <w:rPr>
          <w:rFonts w:ascii="Times New Roman" w:hAnsi="Times New Roman" w:cs="Times New Roman"/>
          <w:sz w:val="24"/>
          <w:szCs w:val="24"/>
          <w:lang w:val="ru"/>
        </w:rPr>
        <w:t>ого</w:t>
      </w:r>
      <w:r w:rsidR="005A59A0" w:rsidRPr="005A59A0">
        <w:rPr>
          <w:rFonts w:ascii="Times New Roman" w:hAnsi="Times New Roman" w:cs="Times New Roman"/>
          <w:sz w:val="24"/>
          <w:szCs w:val="24"/>
          <w:lang w:val="ru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5A59A0" w:rsidRPr="005A59A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НИР, разделов НИР, </w:t>
      </w:r>
      <w:r w:rsidR="005A59A0" w:rsidRPr="005A59A0">
        <w:rPr>
          <w:rFonts w:ascii="Times New Roman" w:hAnsi="Times New Roman" w:cs="Times New Roman"/>
          <w:sz w:val="24"/>
          <w:szCs w:val="24"/>
          <w:lang w:val="ru"/>
        </w:rPr>
        <w:t>научно-технических программ</w:t>
      </w:r>
      <w:r w:rsidR="005A59A0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268BA467" w14:textId="77777777"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> </w:t>
      </w:r>
      <w:r>
        <w:rPr>
          <w:rFonts w:ascii="Times New Roman" w:hAnsi="Times New Roman" w:cs="Times New Roman"/>
          <w:sz w:val="24"/>
          <w:szCs w:val="24"/>
          <w:lang w:val="ru"/>
        </w:rPr>
        <w:t>участие в разработке планов и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 xml:space="preserve"> нормативно-</w:t>
      </w:r>
      <w:r>
        <w:rPr>
          <w:rFonts w:ascii="Times New Roman" w:hAnsi="Times New Roman" w:cs="Times New Roman"/>
          <w:sz w:val="24"/>
          <w:szCs w:val="24"/>
          <w:lang w:val="ru"/>
        </w:rPr>
        <w:t>методических документов федерального и регионального у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>ровней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562EC308" w14:textId="77777777"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> методическое сопровождение мероприятий по организации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5A59A0">
        <w:rPr>
          <w:rFonts w:ascii="Times New Roman" w:hAnsi="Times New Roman" w:cs="Times New Roman"/>
          <w:sz w:val="24"/>
          <w:szCs w:val="24"/>
          <w:lang w:val="ru"/>
        </w:rPr>
        <w:t>и проведени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>ю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противоэпидемических мероприятий в очагах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 xml:space="preserve"> бруцеллёза, неблагополучных по бруцеллёзу пунктов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5AFCEBE9" w14:textId="77777777" w:rsidR="000109E9" w:rsidRDefault="00337640" w:rsidP="005A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> </w:t>
      </w:r>
      <w:r>
        <w:rPr>
          <w:rFonts w:ascii="Times New Roman" w:hAnsi="Times New Roman" w:cs="Times New Roman"/>
          <w:sz w:val="24"/>
          <w:szCs w:val="24"/>
          <w:lang w:val="ru"/>
        </w:rPr>
        <w:t>оказание консультативной помощи специалистам</w:t>
      </w:r>
      <w:r w:rsidR="009659B2">
        <w:rPr>
          <w:rFonts w:ascii="Times New Roman" w:hAnsi="Times New Roman" w:cs="Times New Roman"/>
          <w:sz w:val="24"/>
          <w:szCs w:val="24"/>
          <w:lang w:val="ru"/>
        </w:rPr>
        <w:t xml:space="preserve"> органов и организаций Роспотребнадзора, учреждений здравоохранения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14:paraId="33F339F7" w14:textId="77777777"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150376ED" w14:textId="77777777"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 w14:paraId="40F60C6F" w14:textId="77777777"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47C9DA" w14:textId="37B301AA"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плата: от </w:t>
      </w:r>
      <w:r w:rsidR="00D05447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000 руб. в мес.</w:t>
      </w:r>
    </w:p>
    <w:p w14:paraId="6F178DA1" w14:textId="77777777"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146BB" w14:textId="77777777"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ФКУЗ Ставропольский противочумный Роспотребнадзора об оплате труда.</w:t>
      </w:r>
    </w:p>
    <w:p w14:paraId="47236DD8" w14:textId="77777777" w:rsidR="000109E9" w:rsidRDefault="0001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9BF53" w14:textId="77777777" w:rsidR="000109E9" w:rsidRDefault="0033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пакет: в соответствии с Трудовым кодексом РФ </w:t>
      </w:r>
    </w:p>
    <w:p w14:paraId="036DB46A" w14:textId="77777777" w:rsidR="000109E9" w:rsidRDefault="000109E9"/>
    <w:sectPr w:rsidR="0001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C4A6" w14:textId="77777777" w:rsidR="0075555E" w:rsidRDefault="0075555E">
      <w:pPr>
        <w:spacing w:line="240" w:lineRule="auto"/>
      </w:pPr>
      <w:r>
        <w:separator/>
      </w:r>
    </w:p>
  </w:endnote>
  <w:endnote w:type="continuationSeparator" w:id="0">
    <w:p w14:paraId="1B99B0DC" w14:textId="77777777" w:rsidR="0075555E" w:rsidRDefault="00755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ABE0" w14:textId="77777777" w:rsidR="0075555E" w:rsidRDefault="0075555E">
      <w:pPr>
        <w:spacing w:line="240" w:lineRule="auto"/>
      </w:pPr>
      <w:r>
        <w:separator/>
      </w:r>
    </w:p>
  </w:footnote>
  <w:footnote w:type="continuationSeparator" w:id="0">
    <w:p w14:paraId="266072F3" w14:textId="77777777" w:rsidR="0075555E" w:rsidRDefault="007555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D7C2AB"/>
    <w:rsid w:val="DAF9DFBB"/>
    <w:rsid w:val="EFBECE80"/>
    <w:rsid w:val="000109E9"/>
    <w:rsid w:val="00337640"/>
    <w:rsid w:val="00573DEF"/>
    <w:rsid w:val="005A59A0"/>
    <w:rsid w:val="0075555E"/>
    <w:rsid w:val="009659B2"/>
    <w:rsid w:val="00D05447"/>
    <w:rsid w:val="1FD7C2AB"/>
    <w:rsid w:val="5E7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9106B"/>
  <w15:docId w15:val="{02D7D7D7-5AD3-4ED4-B3A6-0EA656B8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5A59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Татьяна Красовская</cp:lastModifiedBy>
  <cp:revision>4</cp:revision>
  <cp:lastPrinted>2022-06-15T10:33:00Z</cp:lastPrinted>
  <dcterms:created xsi:type="dcterms:W3CDTF">2020-03-31T15:49:00Z</dcterms:created>
  <dcterms:modified xsi:type="dcterms:W3CDTF">2022-06-15T10:37:00Z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