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81F73" w14:textId="77777777" w:rsidR="00DF22FB" w:rsidRPr="0056496F" w:rsidRDefault="00DF22FB" w:rsidP="00DF22FB">
      <w:pPr>
        <w:suppressAutoHyphens/>
        <w:spacing w:after="160" w:line="259" w:lineRule="auto"/>
        <w:ind w:right="-60"/>
        <w:jc w:val="center"/>
        <w:rPr>
          <w:b/>
          <w:sz w:val="28"/>
          <w:szCs w:val="28"/>
        </w:rPr>
      </w:pPr>
      <w:r w:rsidRPr="0056496F">
        <w:rPr>
          <w:b/>
          <w:sz w:val="28"/>
          <w:szCs w:val="28"/>
        </w:rPr>
        <w:t xml:space="preserve">ОТЧЕТ </w:t>
      </w:r>
    </w:p>
    <w:p w14:paraId="43AB41B0" w14:textId="22C1509F" w:rsidR="00DF22FB" w:rsidRPr="0056496F" w:rsidRDefault="00DF22FB" w:rsidP="00DF22FB">
      <w:pPr>
        <w:suppressAutoHyphens/>
        <w:spacing w:after="160" w:line="259" w:lineRule="auto"/>
        <w:ind w:right="-60"/>
        <w:contextualSpacing/>
        <w:jc w:val="center"/>
        <w:rPr>
          <w:b/>
          <w:sz w:val="28"/>
          <w:szCs w:val="28"/>
        </w:rPr>
      </w:pPr>
      <w:r w:rsidRPr="0056496F">
        <w:rPr>
          <w:b/>
          <w:sz w:val="28"/>
          <w:szCs w:val="28"/>
        </w:rPr>
        <w:t>работы Научно-образовательного центра «Медико-биологических проблем» ФКУЗ Ставропольский противочумный институт Роспотребнадзора, ФГАОУ ВО «Северо-Кавказский федеральный университет» (СКФУ), ФГБОУ ВО «Ставропольский государственный медицинский университет» (</w:t>
      </w:r>
      <w:proofErr w:type="spellStart"/>
      <w:r w:rsidRPr="0056496F">
        <w:rPr>
          <w:b/>
          <w:sz w:val="28"/>
          <w:szCs w:val="28"/>
        </w:rPr>
        <w:t>СтГМУ</w:t>
      </w:r>
      <w:proofErr w:type="spellEnd"/>
      <w:r w:rsidRPr="0056496F">
        <w:rPr>
          <w:b/>
          <w:sz w:val="28"/>
          <w:szCs w:val="28"/>
        </w:rPr>
        <w:t xml:space="preserve">) и ФГБОУ ВО «Ставропольский государственный аграрный университет» (СГАУ) </w:t>
      </w:r>
    </w:p>
    <w:p w14:paraId="51578B9A" w14:textId="27390DE9" w:rsidR="00DF22FB" w:rsidRPr="0056496F" w:rsidRDefault="00DF22FB" w:rsidP="00DF22FB">
      <w:pPr>
        <w:contextualSpacing/>
        <w:jc w:val="center"/>
        <w:rPr>
          <w:b/>
          <w:sz w:val="28"/>
          <w:szCs w:val="28"/>
        </w:rPr>
      </w:pPr>
      <w:r w:rsidRPr="0056496F">
        <w:rPr>
          <w:b/>
          <w:sz w:val="28"/>
          <w:szCs w:val="28"/>
        </w:rPr>
        <w:t>за 20</w:t>
      </w:r>
      <w:r w:rsidRPr="0056496F">
        <w:rPr>
          <w:b/>
          <w:sz w:val="28"/>
          <w:szCs w:val="28"/>
          <w:lang w:val="ru"/>
        </w:rPr>
        <w:t>22</w:t>
      </w:r>
      <w:r w:rsidRPr="0056496F">
        <w:rPr>
          <w:b/>
          <w:sz w:val="28"/>
          <w:szCs w:val="28"/>
        </w:rPr>
        <w:t xml:space="preserve"> г.</w:t>
      </w:r>
    </w:p>
    <w:p w14:paraId="52D76069" w14:textId="77777777" w:rsidR="00DF22FB" w:rsidRPr="0056496F" w:rsidRDefault="00DF22FB" w:rsidP="00DF22FB">
      <w:pPr>
        <w:jc w:val="center"/>
        <w:rPr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5730"/>
        <w:gridCol w:w="3544"/>
        <w:gridCol w:w="5358"/>
      </w:tblGrid>
      <w:tr w:rsidR="00B75FEF" w:rsidRPr="0056496F" w14:paraId="1065F62C" w14:textId="77777777" w:rsidTr="004118D7">
        <w:trPr>
          <w:trHeight w:val="562"/>
        </w:trPr>
        <w:tc>
          <w:tcPr>
            <w:tcW w:w="15276" w:type="dxa"/>
            <w:gridSpan w:val="4"/>
          </w:tcPr>
          <w:p w14:paraId="4E32DD70" w14:textId="77777777" w:rsidR="00B75FEF" w:rsidRPr="0056496F" w:rsidRDefault="00B75FEF" w:rsidP="002B027D">
            <w:pPr>
              <w:suppressAutoHyphens/>
              <w:ind w:right="-60"/>
              <w:jc w:val="center"/>
              <w:rPr>
                <w:sz w:val="28"/>
                <w:szCs w:val="28"/>
              </w:rPr>
            </w:pPr>
            <w:r w:rsidRPr="0056496F">
              <w:rPr>
                <w:b/>
                <w:sz w:val="28"/>
                <w:szCs w:val="28"/>
              </w:rPr>
              <w:t>Работа научно-образовательного центра «Медико-биологических проблем» (НОЦ)</w:t>
            </w:r>
          </w:p>
        </w:tc>
      </w:tr>
      <w:tr w:rsidR="00B75FEF" w:rsidRPr="0056496F" w14:paraId="77A788CC" w14:textId="77777777" w:rsidTr="00B75FEF">
        <w:tc>
          <w:tcPr>
            <w:tcW w:w="644" w:type="dxa"/>
          </w:tcPr>
          <w:p w14:paraId="54874551" w14:textId="2616C4DC" w:rsidR="00B75FEF" w:rsidRPr="0056496F" w:rsidRDefault="00B75FEF" w:rsidP="00DF22FB">
            <w:pPr>
              <w:suppressAutoHyphens/>
              <w:ind w:right="-60"/>
              <w:jc w:val="center"/>
              <w:rPr>
                <w:sz w:val="28"/>
                <w:szCs w:val="28"/>
              </w:rPr>
            </w:pPr>
            <w:r w:rsidRPr="0056496F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730" w:type="dxa"/>
          </w:tcPr>
          <w:p w14:paraId="5F01C255" w14:textId="3782DA9A" w:rsidR="00B75FEF" w:rsidRPr="0056496F" w:rsidRDefault="00B75FEF" w:rsidP="00DF22FB">
            <w:pPr>
              <w:suppressAutoHyphens/>
              <w:ind w:right="-60"/>
              <w:jc w:val="center"/>
              <w:rPr>
                <w:sz w:val="28"/>
                <w:szCs w:val="28"/>
              </w:rPr>
            </w:pPr>
            <w:r w:rsidRPr="0056496F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44" w:type="dxa"/>
          </w:tcPr>
          <w:p w14:paraId="23430C61" w14:textId="77777777" w:rsidR="00B75FEF" w:rsidRPr="0056496F" w:rsidRDefault="00B75FEF" w:rsidP="00DF22FB">
            <w:pPr>
              <w:suppressAutoHyphens/>
              <w:ind w:right="-60"/>
              <w:jc w:val="center"/>
              <w:rPr>
                <w:sz w:val="28"/>
                <w:szCs w:val="28"/>
              </w:rPr>
            </w:pPr>
            <w:r w:rsidRPr="0056496F">
              <w:rPr>
                <w:b/>
                <w:sz w:val="28"/>
                <w:szCs w:val="28"/>
              </w:rPr>
              <w:t xml:space="preserve">Срок проведения </w:t>
            </w:r>
            <w:r w:rsidRPr="0056496F">
              <w:rPr>
                <w:sz w:val="28"/>
                <w:szCs w:val="28"/>
              </w:rPr>
              <w:t>(месяц)</w:t>
            </w:r>
          </w:p>
          <w:p w14:paraId="61891AAF" w14:textId="77777777" w:rsidR="00B75FEF" w:rsidRPr="0056496F" w:rsidRDefault="00B75FEF" w:rsidP="00DF22FB">
            <w:pPr>
              <w:suppressAutoHyphens/>
              <w:ind w:right="-60"/>
              <w:jc w:val="center"/>
              <w:rPr>
                <w:sz w:val="28"/>
                <w:szCs w:val="28"/>
              </w:rPr>
            </w:pPr>
          </w:p>
        </w:tc>
        <w:tc>
          <w:tcPr>
            <w:tcW w:w="5358" w:type="dxa"/>
          </w:tcPr>
          <w:p w14:paraId="63D18350" w14:textId="5E3E980A" w:rsidR="00B75FEF" w:rsidRPr="0056496F" w:rsidRDefault="00B75FEF" w:rsidP="00DF22FB">
            <w:pPr>
              <w:suppressAutoHyphens/>
              <w:ind w:right="-60"/>
              <w:jc w:val="center"/>
              <w:rPr>
                <w:sz w:val="28"/>
                <w:szCs w:val="28"/>
              </w:rPr>
            </w:pPr>
            <w:r w:rsidRPr="0056496F">
              <w:rPr>
                <w:b/>
                <w:sz w:val="28"/>
                <w:szCs w:val="28"/>
              </w:rPr>
              <w:t>Результат рассмотрения вопроса, предложения, необходимость доработки вопроса**</w:t>
            </w:r>
          </w:p>
        </w:tc>
      </w:tr>
      <w:tr w:rsidR="00B75FEF" w:rsidRPr="0056496F" w14:paraId="39C694A6" w14:textId="77777777" w:rsidTr="00B75FEF">
        <w:tc>
          <w:tcPr>
            <w:tcW w:w="644" w:type="dxa"/>
          </w:tcPr>
          <w:p w14:paraId="358212D4" w14:textId="225B9752" w:rsidR="00B75FEF" w:rsidRPr="0056496F" w:rsidRDefault="00B75FEF" w:rsidP="00DF22FB">
            <w:pPr>
              <w:suppressAutoHyphens/>
              <w:ind w:right="-60"/>
              <w:jc w:val="center"/>
              <w:rPr>
                <w:sz w:val="28"/>
                <w:szCs w:val="28"/>
              </w:rPr>
            </w:pPr>
            <w:r w:rsidRPr="0056496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730" w:type="dxa"/>
          </w:tcPr>
          <w:p w14:paraId="0F27CEED" w14:textId="2CA74832" w:rsidR="00B75FEF" w:rsidRPr="0056496F" w:rsidRDefault="00B75FEF" w:rsidP="00DF22FB">
            <w:pPr>
              <w:suppressAutoHyphens/>
              <w:ind w:right="-60"/>
              <w:jc w:val="center"/>
              <w:rPr>
                <w:sz w:val="28"/>
                <w:szCs w:val="28"/>
              </w:rPr>
            </w:pPr>
            <w:r w:rsidRPr="0056496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14:paraId="053A2601" w14:textId="6D7C88FC" w:rsidR="00B75FEF" w:rsidRPr="0056496F" w:rsidRDefault="0049093C" w:rsidP="00DF22FB">
            <w:pPr>
              <w:suppressAutoHyphens/>
              <w:ind w:right="-60"/>
              <w:jc w:val="center"/>
              <w:rPr>
                <w:sz w:val="28"/>
                <w:szCs w:val="28"/>
              </w:rPr>
            </w:pPr>
            <w:r w:rsidRPr="0056496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358" w:type="dxa"/>
          </w:tcPr>
          <w:p w14:paraId="22D0A7EB" w14:textId="64C6B5FA" w:rsidR="00B75FEF" w:rsidRPr="0056496F" w:rsidRDefault="0049093C" w:rsidP="00DF22FB">
            <w:pPr>
              <w:suppressAutoHyphens/>
              <w:ind w:right="-60"/>
              <w:jc w:val="center"/>
              <w:rPr>
                <w:sz w:val="28"/>
                <w:szCs w:val="28"/>
              </w:rPr>
            </w:pPr>
            <w:r w:rsidRPr="0056496F">
              <w:rPr>
                <w:b/>
                <w:sz w:val="28"/>
                <w:szCs w:val="28"/>
              </w:rPr>
              <w:t>4</w:t>
            </w:r>
          </w:p>
        </w:tc>
      </w:tr>
      <w:tr w:rsidR="00B75FEF" w:rsidRPr="0056496F" w14:paraId="378EC2B4" w14:textId="77777777" w:rsidTr="00B75FEF">
        <w:trPr>
          <w:trHeight w:val="337"/>
        </w:trPr>
        <w:tc>
          <w:tcPr>
            <w:tcW w:w="15276" w:type="dxa"/>
            <w:gridSpan w:val="4"/>
          </w:tcPr>
          <w:p w14:paraId="66E9EF50" w14:textId="14A0EB0E" w:rsidR="00B75FEF" w:rsidRPr="0056496F" w:rsidRDefault="00B75FEF" w:rsidP="00B75FEF">
            <w:pPr>
              <w:suppressAutoHyphens/>
              <w:ind w:right="-60"/>
              <w:jc w:val="center"/>
              <w:rPr>
                <w:b/>
                <w:sz w:val="28"/>
                <w:szCs w:val="28"/>
              </w:rPr>
            </w:pPr>
            <w:r w:rsidRPr="0056496F">
              <w:rPr>
                <w:b/>
                <w:sz w:val="28"/>
                <w:szCs w:val="28"/>
              </w:rPr>
              <w:t>Проведение совместных научных конференций и семинаров</w:t>
            </w:r>
          </w:p>
        </w:tc>
      </w:tr>
      <w:tr w:rsidR="00B75FEF" w:rsidRPr="0056496F" w14:paraId="68505F2F" w14:textId="77777777" w:rsidTr="00B75FEF">
        <w:tc>
          <w:tcPr>
            <w:tcW w:w="644" w:type="dxa"/>
          </w:tcPr>
          <w:p w14:paraId="4F36C676" w14:textId="77777777" w:rsidR="00B75FEF" w:rsidRPr="0056496F" w:rsidRDefault="00B75FEF" w:rsidP="002B027D">
            <w:pPr>
              <w:suppressAutoHyphens/>
              <w:ind w:right="-60"/>
              <w:jc w:val="center"/>
              <w:rPr>
                <w:sz w:val="28"/>
                <w:szCs w:val="28"/>
              </w:rPr>
            </w:pPr>
            <w:r w:rsidRPr="0056496F">
              <w:rPr>
                <w:sz w:val="28"/>
                <w:szCs w:val="28"/>
              </w:rPr>
              <w:t>1</w:t>
            </w:r>
          </w:p>
        </w:tc>
        <w:tc>
          <w:tcPr>
            <w:tcW w:w="5730" w:type="dxa"/>
          </w:tcPr>
          <w:p w14:paraId="485BD32E" w14:textId="006F6509" w:rsidR="00B75FEF" w:rsidRPr="0056496F" w:rsidRDefault="00B75FEF" w:rsidP="00DF22FB">
            <w:pPr>
              <w:suppressAutoHyphens/>
              <w:ind w:right="-60"/>
              <w:rPr>
                <w:sz w:val="28"/>
                <w:szCs w:val="28"/>
              </w:rPr>
            </w:pPr>
            <w:r w:rsidRPr="0056496F">
              <w:rPr>
                <w:sz w:val="28"/>
                <w:szCs w:val="28"/>
              </w:rPr>
              <w:t>Организация и проведение рабочих совещаний представителей Советов молодых ученых учреждений участников научно-образовательного центра «Медико-биологических проблем» (НОЦ)</w:t>
            </w:r>
          </w:p>
        </w:tc>
        <w:tc>
          <w:tcPr>
            <w:tcW w:w="3544" w:type="dxa"/>
          </w:tcPr>
          <w:p w14:paraId="05C17A62" w14:textId="77777777" w:rsidR="00B75FEF" w:rsidRPr="0056496F" w:rsidRDefault="00B75FEF" w:rsidP="002B027D">
            <w:pPr>
              <w:suppressAutoHyphens/>
              <w:ind w:right="-60"/>
              <w:jc w:val="center"/>
              <w:rPr>
                <w:sz w:val="28"/>
                <w:szCs w:val="28"/>
              </w:rPr>
            </w:pPr>
            <w:r w:rsidRPr="0056496F">
              <w:rPr>
                <w:sz w:val="28"/>
                <w:szCs w:val="28"/>
              </w:rPr>
              <w:t>Февраль-ноябрь</w:t>
            </w:r>
          </w:p>
        </w:tc>
        <w:tc>
          <w:tcPr>
            <w:tcW w:w="5358" w:type="dxa"/>
          </w:tcPr>
          <w:p w14:paraId="6A80BFF1" w14:textId="77777777" w:rsidR="00B75FEF" w:rsidRPr="0056496F" w:rsidRDefault="00B75FEF" w:rsidP="002B027D">
            <w:pPr>
              <w:suppressAutoHyphens/>
              <w:ind w:right="-60"/>
              <w:rPr>
                <w:sz w:val="28"/>
                <w:szCs w:val="28"/>
              </w:rPr>
            </w:pPr>
            <w:r w:rsidRPr="0056496F">
              <w:rPr>
                <w:sz w:val="28"/>
                <w:szCs w:val="28"/>
              </w:rPr>
              <w:t>Решены текущие организационные вопросы взаимодействия СМУ учреждений НОЦ</w:t>
            </w:r>
          </w:p>
        </w:tc>
      </w:tr>
      <w:tr w:rsidR="00B75FEF" w:rsidRPr="0056496F" w14:paraId="3659B616" w14:textId="77777777" w:rsidTr="00B75FEF">
        <w:tc>
          <w:tcPr>
            <w:tcW w:w="644" w:type="dxa"/>
          </w:tcPr>
          <w:p w14:paraId="6E6077B8" w14:textId="77777777" w:rsidR="00B75FEF" w:rsidRPr="0056496F" w:rsidRDefault="00B75FEF" w:rsidP="002B027D">
            <w:pPr>
              <w:suppressAutoHyphens/>
              <w:ind w:right="-60"/>
              <w:jc w:val="center"/>
              <w:rPr>
                <w:color w:val="C00000"/>
                <w:sz w:val="28"/>
                <w:szCs w:val="28"/>
              </w:rPr>
            </w:pPr>
            <w:r w:rsidRPr="0056496F">
              <w:rPr>
                <w:sz w:val="28"/>
                <w:szCs w:val="28"/>
              </w:rPr>
              <w:t>2</w:t>
            </w:r>
          </w:p>
        </w:tc>
        <w:tc>
          <w:tcPr>
            <w:tcW w:w="5730" w:type="dxa"/>
          </w:tcPr>
          <w:p w14:paraId="138D761A" w14:textId="1712AF67" w:rsidR="00B75FEF" w:rsidRPr="0056496F" w:rsidRDefault="00B75FEF" w:rsidP="00DF22FB">
            <w:pPr>
              <w:suppressAutoHyphens/>
              <w:ind w:right="-60"/>
              <w:rPr>
                <w:color w:val="C00000"/>
                <w:sz w:val="28"/>
                <w:szCs w:val="28"/>
              </w:rPr>
            </w:pPr>
            <w:r w:rsidRPr="0056496F">
              <w:rPr>
                <w:sz w:val="28"/>
                <w:szCs w:val="28"/>
              </w:rPr>
              <w:t>Организация и проведение практического семинара «Современные статистические методы в научных исследованиях» на базе ФКУЗ Ставропольский противочумный институт Роспотребнадзора</w:t>
            </w:r>
          </w:p>
        </w:tc>
        <w:tc>
          <w:tcPr>
            <w:tcW w:w="3544" w:type="dxa"/>
          </w:tcPr>
          <w:p w14:paraId="34F8860F" w14:textId="77777777" w:rsidR="00B75FEF" w:rsidRPr="0056496F" w:rsidRDefault="00B75FEF" w:rsidP="002B027D">
            <w:pPr>
              <w:suppressAutoHyphens/>
              <w:ind w:right="-60"/>
              <w:jc w:val="center"/>
              <w:rPr>
                <w:color w:val="C00000"/>
                <w:sz w:val="28"/>
                <w:szCs w:val="28"/>
              </w:rPr>
            </w:pPr>
            <w:r w:rsidRPr="0056496F">
              <w:rPr>
                <w:sz w:val="28"/>
                <w:szCs w:val="28"/>
              </w:rPr>
              <w:t>Октябрь</w:t>
            </w:r>
          </w:p>
        </w:tc>
        <w:tc>
          <w:tcPr>
            <w:tcW w:w="5358" w:type="dxa"/>
          </w:tcPr>
          <w:p w14:paraId="3D3BB348" w14:textId="77777777" w:rsidR="00B75FEF" w:rsidRPr="0056496F" w:rsidRDefault="00B75FEF" w:rsidP="002B027D">
            <w:pPr>
              <w:suppressAutoHyphens/>
              <w:ind w:right="-60"/>
              <w:rPr>
                <w:sz w:val="28"/>
                <w:szCs w:val="28"/>
              </w:rPr>
            </w:pPr>
            <w:r w:rsidRPr="0056496F">
              <w:rPr>
                <w:sz w:val="28"/>
                <w:szCs w:val="28"/>
              </w:rPr>
              <w:t>Рассмотрены и обсуждены актуальные вопросы применения современных статистических методов анализа научных данных, прикладные аспекты применения статистических методов в среде R</w:t>
            </w:r>
          </w:p>
        </w:tc>
      </w:tr>
      <w:tr w:rsidR="00B75FEF" w:rsidRPr="0056496F" w14:paraId="2E1250E0" w14:textId="77777777" w:rsidTr="00B75FEF">
        <w:tc>
          <w:tcPr>
            <w:tcW w:w="644" w:type="dxa"/>
          </w:tcPr>
          <w:p w14:paraId="2AAB372C" w14:textId="77777777" w:rsidR="00B75FEF" w:rsidRPr="0056496F" w:rsidRDefault="00B75FEF" w:rsidP="002B027D">
            <w:pPr>
              <w:suppressAutoHyphens/>
              <w:ind w:right="-60"/>
              <w:jc w:val="center"/>
              <w:rPr>
                <w:sz w:val="28"/>
                <w:szCs w:val="28"/>
              </w:rPr>
            </w:pPr>
            <w:r w:rsidRPr="0056496F">
              <w:rPr>
                <w:sz w:val="28"/>
                <w:szCs w:val="28"/>
              </w:rPr>
              <w:t>3</w:t>
            </w:r>
          </w:p>
        </w:tc>
        <w:tc>
          <w:tcPr>
            <w:tcW w:w="5730" w:type="dxa"/>
          </w:tcPr>
          <w:p w14:paraId="5B63353B" w14:textId="7EFE4823" w:rsidR="00B75FEF" w:rsidRPr="0056496F" w:rsidRDefault="00B75FEF" w:rsidP="00DF22FB">
            <w:pPr>
              <w:suppressAutoHyphens/>
              <w:ind w:right="-60"/>
              <w:rPr>
                <w:sz w:val="28"/>
                <w:szCs w:val="28"/>
              </w:rPr>
            </w:pPr>
            <w:r w:rsidRPr="0056496F">
              <w:rPr>
                <w:sz w:val="28"/>
                <w:szCs w:val="28"/>
              </w:rPr>
              <w:t xml:space="preserve">Организация и проведение круглого стола «Вирусные инфекции. Актуальные аспекты </w:t>
            </w:r>
            <w:r w:rsidRPr="0056496F">
              <w:rPr>
                <w:sz w:val="28"/>
                <w:szCs w:val="28"/>
              </w:rPr>
              <w:lastRenderedPageBreak/>
              <w:t>биологической безопасности» на базе ФГАОУ ВО СКФУ</w:t>
            </w:r>
          </w:p>
        </w:tc>
        <w:tc>
          <w:tcPr>
            <w:tcW w:w="3544" w:type="dxa"/>
          </w:tcPr>
          <w:p w14:paraId="07FE0203" w14:textId="77777777" w:rsidR="00B75FEF" w:rsidRPr="0056496F" w:rsidRDefault="00B75FEF" w:rsidP="002B027D">
            <w:pPr>
              <w:suppressAutoHyphens/>
              <w:ind w:right="-60"/>
              <w:jc w:val="center"/>
              <w:rPr>
                <w:sz w:val="28"/>
                <w:szCs w:val="28"/>
              </w:rPr>
            </w:pPr>
            <w:r w:rsidRPr="0056496F">
              <w:rPr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5358" w:type="dxa"/>
          </w:tcPr>
          <w:p w14:paraId="369FDDF2" w14:textId="77777777" w:rsidR="00B75FEF" w:rsidRPr="0056496F" w:rsidRDefault="00B75FEF" w:rsidP="002B027D">
            <w:pPr>
              <w:suppressAutoHyphens/>
              <w:ind w:right="-60"/>
              <w:rPr>
                <w:sz w:val="28"/>
                <w:szCs w:val="28"/>
              </w:rPr>
            </w:pPr>
            <w:r w:rsidRPr="0056496F">
              <w:rPr>
                <w:sz w:val="28"/>
                <w:szCs w:val="28"/>
              </w:rPr>
              <w:t xml:space="preserve">Обсуждена эпидемиологическая ситуация по актуальным инфекциям на юге </w:t>
            </w:r>
            <w:r w:rsidRPr="0056496F">
              <w:rPr>
                <w:sz w:val="28"/>
                <w:szCs w:val="28"/>
              </w:rPr>
              <w:lastRenderedPageBreak/>
              <w:t>европейской части России, современные тенденции и основные результаты комплексных исследований возбудителей опасных инфекций вирусной этиологии. Освещены вопросы, связанные с современными угрозами в области биологической безопасности</w:t>
            </w:r>
          </w:p>
        </w:tc>
      </w:tr>
      <w:tr w:rsidR="00B75FEF" w:rsidRPr="0056496F" w14:paraId="2772DE2C" w14:textId="77777777" w:rsidTr="00B75FEF">
        <w:tc>
          <w:tcPr>
            <w:tcW w:w="644" w:type="dxa"/>
          </w:tcPr>
          <w:p w14:paraId="0FB5718D" w14:textId="77777777" w:rsidR="00B75FEF" w:rsidRPr="0056496F" w:rsidRDefault="00B75FEF" w:rsidP="002B027D">
            <w:pPr>
              <w:suppressAutoHyphens/>
              <w:ind w:right="-60"/>
              <w:jc w:val="center"/>
              <w:rPr>
                <w:sz w:val="28"/>
                <w:szCs w:val="28"/>
              </w:rPr>
            </w:pPr>
            <w:r w:rsidRPr="0056496F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5730" w:type="dxa"/>
          </w:tcPr>
          <w:p w14:paraId="7FA45B26" w14:textId="77777777" w:rsidR="00B75FEF" w:rsidRPr="0056496F" w:rsidRDefault="00B75FEF" w:rsidP="00DF22FB">
            <w:pPr>
              <w:suppressAutoHyphens/>
              <w:ind w:right="-60"/>
              <w:rPr>
                <w:sz w:val="28"/>
                <w:szCs w:val="28"/>
              </w:rPr>
            </w:pPr>
            <w:r w:rsidRPr="0056496F">
              <w:rPr>
                <w:sz w:val="28"/>
                <w:szCs w:val="28"/>
              </w:rPr>
              <w:t>Участие в организации и проведении межрегионального молодежного форума «Актуальные вопросы фундаментальной и клинической медицины: развитие научного сотрудничества»,</w:t>
            </w:r>
          </w:p>
          <w:p w14:paraId="69B5B3FD" w14:textId="5F49CCC5" w:rsidR="00B75FEF" w:rsidRPr="0056496F" w:rsidRDefault="00B75FEF" w:rsidP="00DF22FB">
            <w:pPr>
              <w:suppressAutoHyphens/>
              <w:ind w:right="-60"/>
              <w:rPr>
                <w:sz w:val="28"/>
                <w:szCs w:val="28"/>
              </w:rPr>
            </w:pPr>
            <w:r w:rsidRPr="0056496F">
              <w:rPr>
                <w:sz w:val="28"/>
                <w:szCs w:val="28"/>
              </w:rPr>
              <w:t>посвященного Дню российской науки, на базе ФГБОУ ВО «Ставропольский государственный медицинский университет» Минздрава России</w:t>
            </w:r>
          </w:p>
        </w:tc>
        <w:tc>
          <w:tcPr>
            <w:tcW w:w="3544" w:type="dxa"/>
          </w:tcPr>
          <w:p w14:paraId="7AC6ECB0" w14:textId="77777777" w:rsidR="00B75FEF" w:rsidRPr="0056496F" w:rsidRDefault="00B75FEF" w:rsidP="002B027D">
            <w:pPr>
              <w:suppressAutoHyphens/>
              <w:ind w:right="-60"/>
              <w:jc w:val="center"/>
              <w:rPr>
                <w:sz w:val="28"/>
                <w:szCs w:val="28"/>
              </w:rPr>
            </w:pPr>
            <w:r w:rsidRPr="0056496F">
              <w:rPr>
                <w:sz w:val="28"/>
                <w:szCs w:val="28"/>
              </w:rPr>
              <w:t>Февраль</w:t>
            </w:r>
          </w:p>
        </w:tc>
        <w:tc>
          <w:tcPr>
            <w:tcW w:w="5358" w:type="dxa"/>
          </w:tcPr>
          <w:p w14:paraId="3C731ED6" w14:textId="77777777" w:rsidR="00B75FEF" w:rsidRPr="0056496F" w:rsidRDefault="00B75FEF" w:rsidP="002B027D">
            <w:pPr>
              <w:suppressAutoHyphens/>
              <w:ind w:right="-60"/>
              <w:rPr>
                <w:sz w:val="28"/>
                <w:szCs w:val="28"/>
              </w:rPr>
            </w:pPr>
            <w:r w:rsidRPr="0056496F">
              <w:rPr>
                <w:sz w:val="28"/>
                <w:szCs w:val="28"/>
              </w:rPr>
              <w:t>Рассмотрен опыт работы специализированных противоэпидемических бригад в условиях пандемии COVID-19, представлены современные подходы к оценке Т-клеточного иммунитета к SARS-CoV-2. Обсуждены перспективные направления разработки новых антимикробных препаратов</w:t>
            </w:r>
          </w:p>
        </w:tc>
      </w:tr>
      <w:tr w:rsidR="00B75FEF" w:rsidRPr="0056496F" w14:paraId="3916997F" w14:textId="77777777" w:rsidTr="002B027D">
        <w:tc>
          <w:tcPr>
            <w:tcW w:w="15276" w:type="dxa"/>
            <w:gridSpan w:val="4"/>
          </w:tcPr>
          <w:p w14:paraId="7CC1FD12" w14:textId="77777777" w:rsidR="00B75FEF" w:rsidRPr="0056496F" w:rsidRDefault="00B75FEF" w:rsidP="002B027D">
            <w:pPr>
              <w:suppressAutoHyphens/>
              <w:ind w:right="-60"/>
              <w:jc w:val="center"/>
              <w:rPr>
                <w:sz w:val="28"/>
                <w:szCs w:val="28"/>
              </w:rPr>
            </w:pPr>
            <w:r w:rsidRPr="0056496F">
              <w:rPr>
                <w:b/>
                <w:sz w:val="28"/>
                <w:szCs w:val="28"/>
              </w:rPr>
              <w:t>Совместная образовательная деятельность</w:t>
            </w:r>
          </w:p>
        </w:tc>
      </w:tr>
      <w:tr w:rsidR="00B75FEF" w:rsidRPr="0056496F" w14:paraId="16B4A282" w14:textId="77777777" w:rsidTr="00B75FEF">
        <w:tc>
          <w:tcPr>
            <w:tcW w:w="644" w:type="dxa"/>
          </w:tcPr>
          <w:p w14:paraId="330B5DA7" w14:textId="77777777" w:rsidR="00B75FEF" w:rsidRPr="0056496F" w:rsidRDefault="00B75FEF" w:rsidP="002B027D">
            <w:pPr>
              <w:suppressAutoHyphens/>
              <w:ind w:right="-60"/>
              <w:jc w:val="center"/>
              <w:rPr>
                <w:sz w:val="28"/>
                <w:szCs w:val="28"/>
              </w:rPr>
            </w:pPr>
            <w:r w:rsidRPr="0056496F">
              <w:rPr>
                <w:sz w:val="28"/>
                <w:szCs w:val="28"/>
              </w:rPr>
              <w:t>5</w:t>
            </w:r>
          </w:p>
        </w:tc>
        <w:tc>
          <w:tcPr>
            <w:tcW w:w="5730" w:type="dxa"/>
          </w:tcPr>
          <w:p w14:paraId="409C59C4" w14:textId="77777777" w:rsidR="00B75FEF" w:rsidRPr="0056496F" w:rsidRDefault="00B75FEF" w:rsidP="00DF22FB">
            <w:pPr>
              <w:suppressAutoHyphens/>
              <w:ind w:right="-60"/>
              <w:rPr>
                <w:sz w:val="28"/>
                <w:szCs w:val="28"/>
              </w:rPr>
            </w:pPr>
            <w:r w:rsidRPr="0056496F">
              <w:rPr>
                <w:sz w:val="28"/>
                <w:szCs w:val="28"/>
              </w:rPr>
              <w:t xml:space="preserve">Организация и проведение производственной практики студентов 3 курса очной формы обучения института живых систем ФГАОУ ВО СКФУ направления подготовки 19.03.01 Биотехнология на базе </w:t>
            </w:r>
            <w:r w:rsidRPr="0056496F">
              <w:rPr>
                <w:spacing w:val="-8"/>
                <w:sz w:val="28"/>
                <w:szCs w:val="28"/>
              </w:rPr>
              <w:t>ФКУЗ</w:t>
            </w:r>
            <w:r w:rsidRPr="0056496F">
              <w:rPr>
                <w:sz w:val="28"/>
                <w:szCs w:val="28"/>
              </w:rPr>
              <w:t xml:space="preserve"> Ставропольский противочумный институт Роспотребнадзора</w:t>
            </w:r>
          </w:p>
          <w:p w14:paraId="7572AC3A" w14:textId="77777777" w:rsidR="00B75FEF" w:rsidRPr="0056496F" w:rsidRDefault="00B75FEF" w:rsidP="00DF22FB">
            <w:pPr>
              <w:suppressAutoHyphens/>
              <w:ind w:right="-6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14:paraId="4B461BD0" w14:textId="77777777" w:rsidR="00B75FEF" w:rsidRPr="0056496F" w:rsidRDefault="00B75FEF" w:rsidP="002B027D">
            <w:pPr>
              <w:suppressAutoHyphens/>
              <w:ind w:right="-60"/>
              <w:jc w:val="center"/>
              <w:rPr>
                <w:sz w:val="28"/>
                <w:szCs w:val="28"/>
              </w:rPr>
            </w:pPr>
            <w:r w:rsidRPr="0056496F">
              <w:rPr>
                <w:sz w:val="28"/>
                <w:szCs w:val="28"/>
              </w:rPr>
              <w:t xml:space="preserve">Июнь – июль </w:t>
            </w:r>
          </w:p>
        </w:tc>
        <w:tc>
          <w:tcPr>
            <w:tcW w:w="5358" w:type="dxa"/>
          </w:tcPr>
          <w:p w14:paraId="5BA5E662" w14:textId="77777777" w:rsidR="00B75FEF" w:rsidRPr="0056496F" w:rsidRDefault="00B75FEF" w:rsidP="002B027D">
            <w:pPr>
              <w:suppressAutoHyphens/>
              <w:ind w:right="-60"/>
              <w:rPr>
                <w:sz w:val="28"/>
                <w:szCs w:val="28"/>
              </w:rPr>
            </w:pPr>
            <w:r w:rsidRPr="0056496F">
              <w:rPr>
                <w:sz w:val="28"/>
                <w:szCs w:val="28"/>
              </w:rPr>
              <w:t xml:space="preserve">Получены новые знания в области </w:t>
            </w:r>
          </w:p>
          <w:p w14:paraId="0684260E" w14:textId="77777777" w:rsidR="00B75FEF" w:rsidRPr="0056496F" w:rsidRDefault="00B75FEF" w:rsidP="002B027D">
            <w:pPr>
              <w:suppressAutoHyphens/>
              <w:ind w:right="-60"/>
              <w:rPr>
                <w:sz w:val="28"/>
                <w:szCs w:val="28"/>
              </w:rPr>
            </w:pPr>
            <w:r w:rsidRPr="0056496F">
              <w:rPr>
                <w:sz w:val="28"/>
                <w:szCs w:val="28"/>
              </w:rPr>
              <w:t xml:space="preserve">безопасности работы с патогенными биологическими агентами, освоены практические навыки по спектрофотометрическому определению концентрации нуклеиновых кислот и белков (лаборатория биохимии ФКУЗ Ставропольский противочумный институт Роспотребнадзора; биотехнологический </w:t>
            </w:r>
            <w:r w:rsidRPr="0056496F">
              <w:rPr>
                <w:sz w:val="28"/>
                <w:szCs w:val="28"/>
              </w:rPr>
              <w:lastRenderedPageBreak/>
              <w:t>факультет ФГБОУ ВО «Ставропольский государственный аграрный университет»)</w:t>
            </w:r>
          </w:p>
        </w:tc>
      </w:tr>
      <w:tr w:rsidR="00B75FEF" w:rsidRPr="0056496F" w14:paraId="5EF0E511" w14:textId="77777777" w:rsidTr="00B75FEF">
        <w:tc>
          <w:tcPr>
            <w:tcW w:w="644" w:type="dxa"/>
          </w:tcPr>
          <w:p w14:paraId="2ACB0A47" w14:textId="77777777" w:rsidR="00B75FEF" w:rsidRPr="0056496F" w:rsidRDefault="00B75FEF" w:rsidP="002B027D">
            <w:pPr>
              <w:suppressAutoHyphens/>
              <w:ind w:right="-60"/>
              <w:jc w:val="center"/>
              <w:rPr>
                <w:sz w:val="28"/>
                <w:szCs w:val="28"/>
              </w:rPr>
            </w:pPr>
            <w:r w:rsidRPr="0056496F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5730" w:type="dxa"/>
          </w:tcPr>
          <w:p w14:paraId="2C8F9B60" w14:textId="5E13206E" w:rsidR="00B75FEF" w:rsidRPr="0056496F" w:rsidRDefault="00B75FEF" w:rsidP="00DF22FB">
            <w:pPr>
              <w:suppressAutoHyphens/>
              <w:ind w:right="-60"/>
              <w:rPr>
                <w:sz w:val="28"/>
                <w:szCs w:val="28"/>
              </w:rPr>
            </w:pPr>
            <w:r w:rsidRPr="0056496F">
              <w:rPr>
                <w:sz w:val="28"/>
                <w:szCs w:val="28"/>
              </w:rPr>
              <w:t>Организация и проведение обучающего семинара-тренинга «Исследование белкового спектра сыворотки крови на анализаторе электрофореза белков SAS 1 и SAS 2 (</w:t>
            </w:r>
            <w:proofErr w:type="spellStart"/>
            <w:r w:rsidRPr="0056496F">
              <w:rPr>
                <w:sz w:val="28"/>
                <w:szCs w:val="28"/>
              </w:rPr>
              <w:t>Helena</w:t>
            </w:r>
            <w:proofErr w:type="spellEnd"/>
            <w:r w:rsidRPr="0056496F">
              <w:rPr>
                <w:sz w:val="28"/>
                <w:szCs w:val="28"/>
              </w:rPr>
              <w:t xml:space="preserve">). Интерпретация </w:t>
            </w:r>
            <w:proofErr w:type="spellStart"/>
            <w:r w:rsidRPr="0056496F">
              <w:rPr>
                <w:sz w:val="28"/>
                <w:szCs w:val="28"/>
              </w:rPr>
              <w:t>протеинограмм</w:t>
            </w:r>
            <w:proofErr w:type="spellEnd"/>
            <w:r w:rsidRPr="0056496F">
              <w:rPr>
                <w:sz w:val="28"/>
                <w:szCs w:val="28"/>
              </w:rPr>
              <w:t>»</w:t>
            </w:r>
          </w:p>
        </w:tc>
        <w:tc>
          <w:tcPr>
            <w:tcW w:w="3544" w:type="dxa"/>
          </w:tcPr>
          <w:p w14:paraId="1C488067" w14:textId="77777777" w:rsidR="00B75FEF" w:rsidRPr="0056496F" w:rsidRDefault="00B75FEF" w:rsidP="002B027D">
            <w:pPr>
              <w:suppressAutoHyphens/>
              <w:ind w:right="-60"/>
              <w:jc w:val="center"/>
              <w:rPr>
                <w:sz w:val="28"/>
                <w:szCs w:val="28"/>
              </w:rPr>
            </w:pPr>
            <w:r w:rsidRPr="0056496F">
              <w:rPr>
                <w:sz w:val="28"/>
                <w:szCs w:val="28"/>
              </w:rPr>
              <w:t>Октябрь</w:t>
            </w:r>
          </w:p>
        </w:tc>
        <w:tc>
          <w:tcPr>
            <w:tcW w:w="5358" w:type="dxa"/>
          </w:tcPr>
          <w:p w14:paraId="2472B0AF" w14:textId="77777777" w:rsidR="00B75FEF" w:rsidRPr="0056496F" w:rsidRDefault="00B75FEF" w:rsidP="002B027D">
            <w:pPr>
              <w:suppressAutoHyphens/>
              <w:ind w:right="-60"/>
              <w:rPr>
                <w:sz w:val="28"/>
                <w:szCs w:val="28"/>
              </w:rPr>
            </w:pPr>
            <w:r w:rsidRPr="0056496F">
              <w:rPr>
                <w:sz w:val="28"/>
                <w:szCs w:val="28"/>
              </w:rPr>
              <w:t xml:space="preserve">Обсуждены функции белков в организме человека, а также клинические проявления и лабораторные признаки </w:t>
            </w:r>
            <w:proofErr w:type="spellStart"/>
            <w:r w:rsidRPr="0056496F">
              <w:rPr>
                <w:sz w:val="28"/>
                <w:szCs w:val="28"/>
              </w:rPr>
              <w:t>диспротеинемий</w:t>
            </w:r>
            <w:proofErr w:type="spellEnd"/>
            <w:r w:rsidRPr="0056496F">
              <w:rPr>
                <w:sz w:val="28"/>
                <w:szCs w:val="28"/>
              </w:rPr>
              <w:t>. В ходе практической части семинара участникам продемонстрировали проведение электрофореза белков сыворотки крови доноров</w:t>
            </w:r>
          </w:p>
        </w:tc>
      </w:tr>
      <w:tr w:rsidR="00B75FEF" w:rsidRPr="0056496F" w14:paraId="1F1E37AB" w14:textId="77777777" w:rsidTr="00B75FEF">
        <w:tc>
          <w:tcPr>
            <w:tcW w:w="644" w:type="dxa"/>
          </w:tcPr>
          <w:p w14:paraId="5A909F8E" w14:textId="77777777" w:rsidR="00B75FEF" w:rsidRPr="0056496F" w:rsidRDefault="00B75FEF" w:rsidP="002B027D">
            <w:pPr>
              <w:suppressAutoHyphens/>
              <w:ind w:right="-60"/>
              <w:jc w:val="center"/>
              <w:rPr>
                <w:sz w:val="28"/>
                <w:szCs w:val="28"/>
              </w:rPr>
            </w:pPr>
            <w:r w:rsidRPr="0056496F">
              <w:rPr>
                <w:sz w:val="28"/>
                <w:szCs w:val="28"/>
              </w:rPr>
              <w:t>7</w:t>
            </w:r>
          </w:p>
        </w:tc>
        <w:tc>
          <w:tcPr>
            <w:tcW w:w="5730" w:type="dxa"/>
          </w:tcPr>
          <w:p w14:paraId="00058536" w14:textId="789B4AAC" w:rsidR="00B75FEF" w:rsidRPr="0056496F" w:rsidRDefault="00B75FEF" w:rsidP="00DF22FB">
            <w:pPr>
              <w:suppressAutoHyphens/>
              <w:ind w:right="-60"/>
              <w:rPr>
                <w:sz w:val="28"/>
                <w:szCs w:val="28"/>
              </w:rPr>
            </w:pPr>
            <w:r w:rsidRPr="0056496F">
              <w:rPr>
                <w:sz w:val="28"/>
                <w:szCs w:val="28"/>
              </w:rPr>
              <w:t>Подготовка выпускных квалификационных работ студентов бакалавриата и магистратуры ФГАОУ ВО «Северо-Кавказский федеральный университет» на базе ФКУЗ Ставропольский противочумный институт Роспотребнадзора</w:t>
            </w:r>
          </w:p>
        </w:tc>
        <w:tc>
          <w:tcPr>
            <w:tcW w:w="3544" w:type="dxa"/>
          </w:tcPr>
          <w:p w14:paraId="6ED41FB0" w14:textId="77777777" w:rsidR="00B75FEF" w:rsidRPr="0056496F" w:rsidRDefault="00B75FEF" w:rsidP="002B027D">
            <w:pPr>
              <w:suppressAutoHyphens/>
              <w:ind w:right="-60"/>
              <w:jc w:val="center"/>
              <w:rPr>
                <w:sz w:val="28"/>
                <w:szCs w:val="28"/>
              </w:rPr>
            </w:pPr>
            <w:r w:rsidRPr="0056496F">
              <w:rPr>
                <w:sz w:val="28"/>
                <w:szCs w:val="28"/>
              </w:rPr>
              <w:t>Март – июнь</w:t>
            </w:r>
          </w:p>
        </w:tc>
        <w:tc>
          <w:tcPr>
            <w:tcW w:w="5358" w:type="dxa"/>
          </w:tcPr>
          <w:p w14:paraId="5AD0902F" w14:textId="77777777" w:rsidR="00B75FEF" w:rsidRPr="0056496F" w:rsidRDefault="00B75FEF" w:rsidP="002B027D">
            <w:pPr>
              <w:contextualSpacing/>
              <w:rPr>
                <w:sz w:val="28"/>
                <w:szCs w:val="28"/>
              </w:rPr>
            </w:pPr>
            <w:r w:rsidRPr="0056496F">
              <w:rPr>
                <w:sz w:val="28"/>
                <w:szCs w:val="28"/>
              </w:rPr>
              <w:t>Подготовлено 5 выпускных квалификационных работ студентов бакалавриата и 5 магистерских диссертаций, посвященных актуальных вопросов исследования генетических и иммунологических свойств возбудителей ООИ (</w:t>
            </w:r>
            <w:r w:rsidRPr="0056496F">
              <w:rPr>
                <w:spacing w:val="-8"/>
                <w:sz w:val="28"/>
                <w:szCs w:val="28"/>
              </w:rPr>
              <w:t>ФКУЗ</w:t>
            </w:r>
            <w:r w:rsidRPr="0056496F">
              <w:rPr>
                <w:sz w:val="28"/>
                <w:szCs w:val="28"/>
              </w:rPr>
              <w:t xml:space="preserve"> Ставропольский </w:t>
            </w:r>
          </w:p>
          <w:p w14:paraId="0E383C69" w14:textId="77777777" w:rsidR="00B75FEF" w:rsidRPr="0056496F" w:rsidRDefault="00B75FEF" w:rsidP="002B027D">
            <w:pPr>
              <w:contextualSpacing/>
              <w:rPr>
                <w:sz w:val="28"/>
                <w:szCs w:val="28"/>
              </w:rPr>
            </w:pPr>
            <w:r w:rsidRPr="0056496F">
              <w:rPr>
                <w:sz w:val="28"/>
                <w:szCs w:val="28"/>
              </w:rPr>
              <w:t xml:space="preserve">противочумный институт </w:t>
            </w:r>
          </w:p>
          <w:p w14:paraId="1E7239C0" w14:textId="77777777" w:rsidR="00B75FEF" w:rsidRPr="0056496F" w:rsidRDefault="00B75FEF" w:rsidP="002B027D">
            <w:pPr>
              <w:suppressAutoHyphens/>
              <w:ind w:right="-60"/>
              <w:rPr>
                <w:sz w:val="28"/>
                <w:szCs w:val="28"/>
              </w:rPr>
            </w:pPr>
            <w:r w:rsidRPr="0056496F">
              <w:rPr>
                <w:sz w:val="28"/>
                <w:szCs w:val="28"/>
              </w:rPr>
              <w:t>Роспотребнадзора; Базовая кафедра микробиологии ФГАОУ ВО СКФУ)</w:t>
            </w:r>
          </w:p>
        </w:tc>
      </w:tr>
      <w:tr w:rsidR="00B75FEF" w:rsidRPr="0056496F" w14:paraId="7295C8A2" w14:textId="77777777" w:rsidTr="002B027D">
        <w:tc>
          <w:tcPr>
            <w:tcW w:w="15276" w:type="dxa"/>
            <w:gridSpan w:val="4"/>
          </w:tcPr>
          <w:p w14:paraId="654A6872" w14:textId="77777777" w:rsidR="00B75FEF" w:rsidRPr="0056496F" w:rsidRDefault="00B75FEF" w:rsidP="002B027D">
            <w:pPr>
              <w:suppressAutoHyphens/>
              <w:ind w:right="-60"/>
              <w:jc w:val="center"/>
              <w:rPr>
                <w:sz w:val="28"/>
                <w:szCs w:val="28"/>
              </w:rPr>
            </w:pPr>
            <w:r w:rsidRPr="0056496F">
              <w:rPr>
                <w:b/>
                <w:sz w:val="28"/>
                <w:szCs w:val="28"/>
              </w:rPr>
              <w:t>Совместная научная деятельность</w:t>
            </w:r>
          </w:p>
        </w:tc>
      </w:tr>
      <w:tr w:rsidR="00B75FEF" w:rsidRPr="0056496F" w14:paraId="1AE75815" w14:textId="77777777" w:rsidTr="00B75FEF">
        <w:tc>
          <w:tcPr>
            <w:tcW w:w="644" w:type="dxa"/>
          </w:tcPr>
          <w:p w14:paraId="773EEC47" w14:textId="77777777" w:rsidR="00B75FEF" w:rsidRPr="0056496F" w:rsidRDefault="00B75FEF" w:rsidP="002B027D">
            <w:pPr>
              <w:suppressAutoHyphens/>
              <w:ind w:right="-60"/>
              <w:jc w:val="center"/>
              <w:rPr>
                <w:sz w:val="28"/>
                <w:szCs w:val="28"/>
              </w:rPr>
            </w:pPr>
            <w:r w:rsidRPr="0056496F">
              <w:rPr>
                <w:sz w:val="28"/>
                <w:szCs w:val="28"/>
              </w:rPr>
              <w:t>8</w:t>
            </w:r>
          </w:p>
        </w:tc>
        <w:tc>
          <w:tcPr>
            <w:tcW w:w="5730" w:type="dxa"/>
          </w:tcPr>
          <w:p w14:paraId="683CF305" w14:textId="2D9F0DDE" w:rsidR="00B75FEF" w:rsidRPr="0056496F" w:rsidRDefault="00B75FEF" w:rsidP="00DF22FB">
            <w:pPr>
              <w:suppressAutoHyphens/>
              <w:ind w:right="-60"/>
              <w:rPr>
                <w:color w:val="C00000"/>
                <w:sz w:val="28"/>
                <w:szCs w:val="28"/>
              </w:rPr>
            </w:pPr>
            <w:r w:rsidRPr="0056496F">
              <w:rPr>
                <w:sz w:val="28"/>
                <w:szCs w:val="28"/>
              </w:rPr>
              <w:t>Проведение совместных научных исследований по разработке и совершенствованию питательных сред для культивирования возбудителей особо опасных инфекций</w:t>
            </w:r>
          </w:p>
        </w:tc>
        <w:tc>
          <w:tcPr>
            <w:tcW w:w="3544" w:type="dxa"/>
          </w:tcPr>
          <w:p w14:paraId="054404C6" w14:textId="77777777" w:rsidR="00B75FEF" w:rsidRPr="0056496F" w:rsidRDefault="00B75FEF" w:rsidP="002B027D">
            <w:pPr>
              <w:suppressAutoHyphens/>
              <w:ind w:right="-60"/>
              <w:jc w:val="center"/>
              <w:rPr>
                <w:color w:val="C00000"/>
                <w:sz w:val="28"/>
                <w:szCs w:val="28"/>
              </w:rPr>
            </w:pPr>
            <w:r w:rsidRPr="0056496F">
              <w:rPr>
                <w:sz w:val="28"/>
                <w:szCs w:val="28"/>
              </w:rPr>
              <w:t>Январь – ноябрь</w:t>
            </w:r>
          </w:p>
        </w:tc>
        <w:tc>
          <w:tcPr>
            <w:tcW w:w="5358" w:type="dxa"/>
          </w:tcPr>
          <w:p w14:paraId="1D77E05F" w14:textId="77777777" w:rsidR="00B75FEF" w:rsidRPr="0056496F" w:rsidRDefault="00B75FEF" w:rsidP="002B027D">
            <w:pPr>
              <w:suppressAutoHyphens/>
              <w:ind w:right="-60"/>
              <w:rPr>
                <w:sz w:val="28"/>
                <w:szCs w:val="28"/>
              </w:rPr>
            </w:pPr>
            <w:r w:rsidRPr="0056496F">
              <w:rPr>
                <w:rFonts w:eastAsia="Calibri"/>
                <w:sz w:val="28"/>
                <w:szCs w:val="28"/>
                <w:lang w:eastAsia="en-US"/>
              </w:rPr>
              <w:t xml:space="preserve">Предложена питательная среда для </w:t>
            </w:r>
            <w:proofErr w:type="spellStart"/>
            <w:r w:rsidRPr="0056496F">
              <w:rPr>
                <w:rFonts w:eastAsia="Calibri"/>
                <w:sz w:val="28"/>
                <w:szCs w:val="28"/>
                <w:lang w:eastAsia="en-US"/>
              </w:rPr>
              <w:t>для</w:t>
            </w:r>
            <w:proofErr w:type="spellEnd"/>
            <w:r w:rsidRPr="0056496F">
              <w:rPr>
                <w:rFonts w:eastAsia="Calibri"/>
                <w:sz w:val="28"/>
                <w:szCs w:val="28"/>
                <w:lang w:eastAsia="en-US"/>
              </w:rPr>
              <w:t xml:space="preserve"> накопления бактериальной массы </w:t>
            </w:r>
            <w:proofErr w:type="spellStart"/>
            <w:r w:rsidRPr="0056496F">
              <w:rPr>
                <w:rFonts w:eastAsia="Calibri"/>
                <w:sz w:val="28"/>
                <w:szCs w:val="28"/>
                <w:lang w:eastAsia="en-US"/>
              </w:rPr>
              <w:t>бруцелл</w:t>
            </w:r>
            <w:proofErr w:type="spellEnd"/>
            <w:r w:rsidRPr="0056496F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  <w:r w:rsidRPr="0056496F">
              <w:rPr>
                <w:sz w:val="28"/>
                <w:szCs w:val="28"/>
              </w:rPr>
              <w:t xml:space="preserve">Разработана технология изготовления питательной среды для выращивания биомассы </w:t>
            </w:r>
            <w:proofErr w:type="spellStart"/>
            <w:r w:rsidRPr="0056496F">
              <w:rPr>
                <w:sz w:val="28"/>
                <w:szCs w:val="28"/>
              </w:rPr>
              <w:t>бруцелл</w:t>
            </w:r>
            <w:proofErr w:type="spellEnd"/>
            <w:r w:rsidRPr="0056496F">
              <w:rPr>
                <w:sz w:val="28"/>
                <w:szCs w:val="28"/>
              </w:rPr>
              <w:t xml:space="preserve"> со смешанным гидролизатом эмбриональных и </w:t>
            </w:r>
            <w:proofErr w:type="spellStart"/>
            <w:r w:rsidRPr="0056496F">
              <w:rPr>
                <w:sz w:val="28"/>
                <w:szCs w:val="28"/>
              </w:rPr>
              <w:lastRenderedPageBreak/>
              <w:t>внеэмбриональных</w:t>
            </w:r>
            <w:proofErr w:type="spellEnd"/>
            <w:r w:rsidRPr="0056496F">
              <w:rPr>
                <w:sz w:val="28"/>
                <w:szCs w:val="28"/>
              </w:rPr>
              <w:t xml:space="preserve"> тканей птиц в качестве стимулятора роста (лаборатория питательных сред для культивирования микроорганизмов I-IV групп патогенности ФКУЗ Ставропольский противочумный институт Роспотребнадзора; кафедра прикладной биотехнологии ФГАОУ ВО СКФУ)</w:t>
            </w:r>
          </w:p>
        </w:tc>
      </w:tr>
      <w:tr w:rsidR="00B75FEF" w:rsidRPr="0056496F" w14:paraId="3E277CB4" w14:textId="77777777" w:rsidTr="00B75FEF">
        <w:tc>
          <w:tcPr>
            <w:tcW w:w="644" w:type="dxa"/>
          </w:tcPr>
          <w:p w14:paraId="382AE09E" w14:textId="77777777" w:rsidR="00B75FEF" w:rsidRPr="0056496F" w:rsidRDefault="00B75FEF" w:rsidP="002B027D">
            <w:pPr>
              <w:suppressAutoHyphens/>
              <w:ind w:right="-60"/>
              <w:jc w:val="center"/>
              <w:rPr>
                <w:sz w:val="28"/>
                <w:szCs w:val="28"/>
              </w:rPr>
            </w:pPr>
            <w:r w:rsidRPr="0056496F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5730" w:type="dxa"/>
          </w:tcPr>
          <w:p w14:paraId="4A59081F" w14:textId="2ADF8EFA" w:rsidR="00B75FEF" w:rsidRPr="0056496F" w:rsidRDefault="00B75FEF" w:rsidP="00DF22FB">
            <w:pPr>
              <w:suppressAutoHyphens/>
              <w:ind w:right="-60"/>
              <w:rPr>
                <w:sz w:val="28"/>
                <w:szCs w:val="28"/>
              </w:rPr>
            </w:pPr>
            <w:r w:rsidRPr="0056496F">
              <w:rPr>
                <w:sz w:val="28"/>
                <w:szCs w:val="28"/>
              </w:rPr>
              <w:t xml:space="preserve">Совместные научные исследования в рамках разработки препаратов с противовоспалительным и </w:t>
            </w:r>
            <w:proofErr w:type="spellStart"/>
            <w:r w:rsidRPr="0056496F">
              <w:rPr>
                <w:sz w:val="28"/>
                <w:szCs w:val="28"/>
              </w:rPr>
              <w:t>нейропротекторным</w:t>
            </w:r>
            <w:proofErr w:type="spellEnd"/>
            <w:r w:rsidRPr="0056496F">
              <w:rPr>
                <w:sz w:val="28"/>
                <w:szCs w:val="28"/>
              </w:rPr>
              <w:t xml:space="preserve"> эффектом на основе </w:t>
            </w:r>
            <w:proofErr w:type="spellStart"/>
            <w:r w:rsidRPr="0056496F">
              <w:rPr>
                <w:sz w:val="28"/>
                <w:szCs w:val="28"/>
              </w:rPr>
              <w:t>фотосшиваемого</w:t>
            </w:r>
            <w:proofErr w:type="spellEnd"/>
            <w:r w:rsidRPr="0056496F">
              <w:rPr>
                <w:sz w:val="28"/>
                <w:szCs w:val="28"/>
              </w:rPr>
              <w:t xml:space="preserve"> хитозана, конъюгированного с ПЭГ-600</w:t>
            </w:r>
          </w:p>
        </w:tc>
        <w:tc>
          <w:tcPr>
            <w:tcW w:w="3544" w:type="dxa"/>
          </w:tcPr>
          <w:p w14:paraId="549978A2" w14:textId="77777777" w:rsidR="00B75FEF" w:rsidRPr="0056496F" w:rsidRDefault="00B75FEF" w:rsidP="002B027D">
            <w:pPr>
              <w:suppressAutoHyphens/>
              <w:ind w:right="-60"/>
              <w:jc w:val="center"/>
              <w:rPr>
                <w:sz w:val="28"/>
                <w:szCs w:val="28"/>
              </w:rPr>
            </w:pPr>
            <w:r w:rsidRPr="0056496F">
              <w:rPr>
                <w:sz w:val="28"/>
                <w:szCs w:val="28"/>
              </w:rPr>
              <w:t xml:space="preserve">Январь – ноябрь </w:t>
            </w:r>
          </w:p>
        </w:tc>
        <w:tc>
          <w:tcPr>
            <w:tcW w:w="5358" w:type="dxa"/>
          </w:tcPr>
          <w:p w14:paraId="1EB5C3DB" w14:textId="77777777" w:rsidR="00B75FEF" w:rsidRPr="0056496F" w:rsidRDefault="00B75FEF" w:rsidP="002B027D">
            <w:pPr>
              <w:suppressAutoHyphens/>
              <w:ind w:right="-60"/>
              <w:rPr>
                <w:rFonts w:eastAsia="Calibri"/>
                <w:sz w:val="28"/>
                <w:szCs w:val="28"/>
                <w:lang w:eastAsia="en-US"/>
              </w:rPr>
            </w:pPr>
            <w:r w:rsidRPr="0056496F">
              <w:rPr>
                <w:sz w:val="28"/>
                <w:szCs w:val="28"/>
              </w:rPr>
              <w:t xml:space="preserve">Подготовлены протоколы исследований, получен патент на изобретение № 2782119 от 21.10.2022 «Способ восстановления функций спинного мозга после его пересечения с помощью </w:t>
            </w:r>
            <w:proofErr w:type="spellStart"/>
            <w:r w:rsidRPr="0056496F">
              <w:rPr>
                <w:sz w:val="28"/>
                <w:szCs w:val="28"/>
              </w:rPr>
              <w:t>конъюгата</w:t>
            </w:r>
            <w:proofErr w:type="spellEnd"/>
            <w:r w:rsidRPr="0056496F">
              <w:rPr>
                <w:sz w:val="28"/>
                <w:szCs w:val="28"/>
              </w:rPr>
              <w:t xml:space="preserve"> ПЭГ-хитозана», подготовлен проект совместной научной статьи для публикации</w:t>
            </w:r>
            <w:r w:rsidRPr="0056496F">
              <w:rPr>
                <w:sz w:val="28"/>
                <w:szCs w:val="28"/>
                <w:lang w:eastAsia="zh-CN"/>
              </w:rPr>
              <w:t> </w:t>
            </w:r>
            <w:r w:rsidRPr="0056496F">
              <w:rPr>
                <w:sz w:val="28"/>
                <w:szCs w:val="28"/>
              </w:rPr>
              <w:t xml:space="preserve">в журнале ВАК </w:t>
            </w:r>
            <w:r w:rsidRPr="0056496F">
              <w:rPr>
                <w:sz w:val="28"/>
                <w:szCs w:val="28"/>
                <w:lang w:eastAsia="zh-CN"/>
              </w:rPr>
              <w:t xml:space="preserve">«Вопросы нейрохирургии» им. Н.Н. Бурденко </w:t>
            </w:r>
            <w:r w:rsidRPr="0056496F">
              <w:rPr>
                <w:sz w:val="28"/>
                <w:szCs w:val="28"/>
              </w:rPr>
              <w:t>(лаборатория биохимии ФКУЗ Ставропольский противочумный институт Роспотребнадзора; ФГБОУ ВО «Ставропольский государственный медицинский университет» Минздрава России)</w:t>
            </w:r>
          </w:p>
        </w:tc>
      </w:tr>
      <w:tr w:rsidR="00B75FEF" w:rsidRPr="0056496F" w14:paraId="4ECE7DCF" w14:textId="77777777" w:rsidTr="00B75FEF">
        <w:tc>
          <w:tcPr>
            <w:tcW w:w="644" w:type="dxa"/>
          </w:tcPr>
          <w:p w14:paraId="0BE7DE8F" w14:textId="77777777" w:rsidR="00B75FEF" w:rsidRPr="0056496F" w:rsidRDefault="00B75FEF" w:rsidP="002B027D">
            <w:pPr>
              <w:suppressAutoHyphens/>
              <w:ind w:right="-60"/>
              <w:jc w:val="center"/>
              <w:rPr>
                <w:sz w:val="28"/>
                <w:szCs w:val="28"/>
              </w:rPr>
            </w:pPr>
            <w:r w:rsidRPr="0056496F">
              <w:rPr>
                <w:sz w:val="28"/>
                <w:szCs w:val="28"/>
              </w:rPr>
              <w:t>10</w:t>
            </w:r>
          </w:p>
        </w:tc>
        <w:tc>
          <w:tcPr>
            <w:tcW w:w="5730" w:type="dxa"/>
          </w:tcPr>
          <w:p w14:paraId="5C0CDDED" w14:textId="3FE6BC99" w:rsidR="00B75FEF" w:rsidRPr="0056496F" w:rsidRDefault="00B75FEF" w:rsidP="00DF22FB">
            <w:pPr>
              <w:suppressAutoHyphens/>
              <w:ind w:right="-60"/>
              <w:rPr>
                <w:sz w:val="28"/>
                <w:szCs w:val="28"/>
              </w:rPr>
            </w:pPr>
            <w:r w:rsidRPr="0056496F">
              <w:rPr>
                <w:sz w:val="28"/>
                <w:szCs w:val="28"/>
              </w:rPr>
              <w:t xml:space="preserve">Совместные научные исследования по выявлению генетических мутаций в генах алкогольдегидрогеназы, рецептора </w:t>
            </w:r>
            <w:proofErr w:type="spellStart"/>
            <w:r w:rsidRPr="0056496F">
              <w:rPr>
                <w:sz w:val="28"/>
                <w:szCs w:val="28"/>
              </w:rPr>
              <w:t>катехол</w:t>
            </w:r>
            <w:proofErr w:type="spellEnd"/>
            <w:r w:rsidRPr="0056496F">
              <w:rPr>
                <w:sz w:val="28"/>
                <w:szCs w:val="28"/>
              </w:rPr>
              <w:t>-О-</w:t>
            </w:r>
            <w:proofErr w:type="spellStart"/>
            <w:r w:rsidRPr="0056496F">
              <w:rPr>
                <w:sz w:val="28"/>
                <w:szCs w:val="28"/>
              </w:rPr>
              <w:t>метилтрансферазы</w:t>
            </w:r>
            <w:proofErr w:type="spellEnd"/>
            <w:r w:rsidRPr="0056496F">
              <w:rPr>
                <w:sz w:val="28"/>
                <w:szCs w:val="28"/>
              </w:rPr>
              <w:t xml:space="preserve">, рецептора дофамина 2 типа методом ПЦР в режиме реального </w:t>
            </w:r>
            <w:r w:rsidRPr="0056496F">
              <w:rPr>
                <w:sz w:val="28"/>
                <w:szCs w:val="28"/>
              </w:rPr>
              <w:lastRenderedPageBreak/>
              <w:t>времени в клинических образцах больных с дисплазией</w:t>
            </w:r>
          </w:p>
        </w:tc>
        <w:tc>
          <w:tcPr>
            <w:tcW w:w="3544" w:type="dxa"/>
          </w:tcPr>
          <w:p w14:paraId="74AAB88B" w14:textId="77777777" w:rsidR="00B75FEF" w:rsidRPr="0056496F" w:rsidRDefault="00B75FEF" w:rsidP="002B027D">
            <w:pPr>
              <w:suppressAutoHyphens/>
              <w:ind w:right="-60"/>
              <w:jc w:val="center"/>
              <w:rPr>
                <w:sz w:val="28"/>
                <w:szCs w:val="28"/>
              </w:rPr>
            </w:pPr>
            <w:r w:rsidRPr="0056496F">
              <w:rPr>
                <w:sz w:val="28"/>
                <w:szCs w:val="28"/>
              </w:rPr>
              <w:lastRenderedPageBreak/>
              <w:t>Июнь – август</w:t>
            </w:r>
          </w:p>
        </w:tc>
        <w:tc>
          <w:tcPr>
            <w:tcW w:w="5358" w:type="dxa"/>
          </w:tcPr>
          <w:p w14:paraId="54769878" w14:textId="77777777" w:rsidR="00B75FEF" w:rsidRPr="0056496F" w:rsidRDefault="00B75FEF" w:rsidP="002B027D">
            <w:pPr>
              <w:suppressAutoHyphens/>
              <w:ind w:right="-60"/>
              <w:rPr>
                <w:rFonts w:eastAsia="Calibri"/>
                <w:sz w:val="28"/>
                <w:szCs w:val="28"/>
                <w:lang w:eastAsia="en-US"/>
              </w:rPr>
            </w:pPr>
            <w:r w:rsidRPr="0056496F">
              <w:rPr>
                <w:rFonts w:eastAsia="Calibri"/>
                <w:sz w:val="28"/>
                <w:szCs w:val="28"/>
                <w:lang w:eastAsia="en-US"/>
              </w:rPr>
              <w:t xml:space="preserve">Методом ПЦР исследованы 250 клинических образцов, охарактеризованы полиморфизмы в генах </w:t>
            </w:r>
            <w:r w:rsidRPr="0056496F">
              <w:rPr>
                <w:i/>
                <w:sz w:val="28"/>
                <w:szCs w:val="28"/>
              </w:rPr>
              <w:t>ADH1В</w:t>
            </w:r>
            <w:r w:rsidRPr="0056496F">
              <w:rPr>
                <w:sz w:val="28"/>
                <w:szCs w:val="28"/>
              </w:rPr>
              <w:t xml:space="preserve"> (Arg47His), </w:t>
            </w:r>
            <w:r w:rsidRPr="0056496F">
              <w:rPr>
                <w:i/>
                <w:sz w:val="28"/>
                <w:szCs w:val="28"/>
                <w:lang w:val="en-US"/>
              </w:rPr>
              <w:t>COMT</w:t>
            </w:r>
            <w:r w:rsidRPr="0056496F">
              <w:rPr>
                <w:sz w:val="28"/>
                <w:szCs w:val="28"/>
              </w:rPr>
              <w:t xml:space="preserve"> (</w:t>
            </w:r>
            <w:r w:rsidRPr="0056496F">
              <w:rPr>
                <w:sz w:val="28"/>
                <w:szCs w:val="28"/>
                <w:lang w:val="en-US"/>
              </w:rPr>
              <w:t>Val</w:t>
            </w:r>
            <w:r w:rsidRPr="0056496F">
              <w:rPr>
                <w:sz w:val="28"/>
                <w:szCs w:val="28"/>
              </w:rPr>
              <w:t>158</w:t>
            </w:r>
            <w:r w:rsidRPr="0056496F">
              <w:rPr>
                <w:sz w:val="28"/>
                <w:szCs w:val="28"/>
                <w:lang w:val="en-US"/>
              </w:rPr>
              <w:t>Met</w:t>
            </w:r>
            <w:r w:rsidRPr="0056496F">
              <w:rPr>
                <w:sz w:val="28"/>
                <w:szCs w:val="28"/>
              </w:rPr>
              <w:t xml:space="preserve">), </w:t>
            </w:r>
            <w:r w:rsidRPr="0056496F">
              <w:rPr>
                <w:i/>
                <w:sz w:val="28"/>
                <w:szCs w:val="28"/>
                <w:lang w:val="en-US"/>
              </w:rPr>
              <w:t>DRD</w:t>
            </w:r>
            <w:r w:rsidRPr="0056496F">
              <w:rPr>
                <w:i/>
                <w:sz w:val="28"/>
                <w:szCs w:val="28"/>
              </w:rPr>
              <w:t>2</w:t>
            </w:r>
            <w:r w:rsidRPr="0056496F">
              <w:rPr>
                <w:sz w:val="28"/>
                <w:szCs w:val="28"/>
              </w:rPr>
              <w:t xml:space="preserve"> (С957Т)</w:t>
            </w:r>
          </w:p>
          <w:p w14:paraId="64C403B1" w14:textId="77777777" w:rsidR="00B75FEF" w:rsidRPr="0056496F" w:rsidRDefault="00B75FEF" w:rsidP="002B027D">
            <w:pPr>
              <w:suppressAutoHyphens/>
              <w:ind w:right="-60"/>
              <w:rPr>
                <w:rFonts w:eastAsia="Calibri"/>
                <w:sz w:val="28"/>
                <w:szCs w:val="28"/>
                <w:lang w:eastAsia="en-US"/>
              </w:rPr>
            </w:pPr>
            <w:r w:rsidRPr="0056496F">
              <w:rPr>
                <w:sz w:val="28"/>
                <w:szCs w:val="28"/>
              </w:rPr>
              <w:lastRenderedPageBreak/>
              <w:t>(лаборатория биохимии ФКУЗ Ставропольский противочумный институт Роспотребнадзора; кафедра госпитальной терапии ФГБОУ ВО «Ставропольский государственный медицинский университет» Минздрава России)</w:t>
            </w:r>
          </w:p>
        </w:tc>
      </w:tr>
      <w:tr w:rsidR="00B75FEF" w:rsidRPr="0056496F" w14:paraId="7239F625" w14:textId="77777777" w:rsidTr="00B75FEF">
        <w:tc>
          <w:tcPr>
            <w:tcW w:w="644" w:type="dxa"/>
          </w:tcPr>
          <w:p w14:paraId="62BD463D" w14:textId="77777777" w:rsidR="00B75FEF" w:rsidRPr="0056496F" w:rsidRDefault="00B75FEF" w:rsidP="002B027D">
            <w:pPr>
              <w:suppressAutoHyphens/>
              <w:ind w:right="-60"/>
              <w:jc w:val="center"/>
              <w:rPr>
                <w:sz w:val="28"/>
                <w:szCs w:val="28"/>
              </w:rPr>
            </w:pPr>
            <w:r w:rsidRPr="0056496F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5730" w:type="dxa"/>
          </w:tcPr>
          <w:p w14:paraId="2D3DEEEE" w14:textId="6F339D21" w:rsidR="00B75FEF" w:rsidRPr="0056496F" w:rsidRDefault="00B75FEF" w:rsidP="00DF22FB">
            <w:pPr>
              <w:suppressAutoHyphens/>
              <w:ind w:right="-60"/>
              <w:rPr>
                <w:sz w:val="28"/>
                <w:szCs w:val="28"/>
              </w:rPr>
            </w:pPr>
            <w:r w:rsidRPr="0056496F">
              <w:rPr>
                <w:sz w:val="28"/>
                <w:szCs w:val="28"/>
              </w:rPr>
              <w:t>Совместные научные исследования по выявлению генетических мутаций в генах дофамин-бета-</w:t>
            </w:r>
            <w:proofErr w:type="spellStart"/>
            <w:proofErr w:type="gramStart"/>
            <w:r w:rsidRPr="0056496F">
              <w:rPr>
                <w:sz w:val="28"/>
                <w:szCs w:val="28"/>
              </w:rPr>
              <w:t>гидроксилазы</w:t>
            </w:r>
            <w:proofErr w:type="spellEnd"/>
            <w:r w:rsidRPr="0056496F">
              <w:rPr>
                <w:sz w:val="28"/>
                <w:szCs w:val="28"/>
              </w:rPr>
              <w:t xml:space="preserve">,  </w:t>
            </w:r>
            <w:proofErr w:type="spellStart"/>
            <w:r w:rsidRPr="0056496F">
              <w:rPr>
                <w:sz w:val="28"/>
                <w:szCs w:val="28"/>
              </w:rPr>
              <w:t>альдегиддегидрогеназы</w:t>
            </w:r>
            <w:proofErr w:type="spellEnd"/>
            <w:proofErr w:type="gramEnd"/>
            <w:r w:rsidRPr="0056496F">
              <w:rPr>
                <w:sz w:val="28"/>
                <w:szCs w:val="28"/>
              </w:rPr>
              <w:t>, «алкогольного цитохрома» методом ПЦР в режиме реального времени в клинических образцах больных с дисплазией</w:t>
            </w:r>
          </w:p>
        </w:tc>
        <w:tc>
          <w:tcPr>
            <w:tcW w:w="3544" w:type="dxa"/>
          </w:tcPr>
          <w:p w14:paraId="3C03F402" w14:textId="77777777" w:rsidR="00B75FEF" w:rsidRPr="0056496F" w:rsidRDefault="00B75FEF" w:rsidP="002B027D">
            <w:pPr>
              <w:suppressAutoHyphens/>
              <w:ind w:right="-60"/>
              <w:jc w:val="center"/>
              <w:rPr>
                <w:sz w:val="28"/>
                <w:szCs w:val="28"/>
              </w:rPr>
            </w:pPr>
            <w:r w:rsidRPr="0056496F">
              <w:rPr>
                <w:sz w:val="28"/>
                <w:szCs w:val="28"/>
              </w:rPr>
              <w:t>Сентябрь</w:t>
            </w:r>
          </w:p>
        </w:tc>
        <w:tc>
          <w:tcPr>
            <w:tcW w:w="5358" w:type="dxa"/>
          </w:tcPr>
          <w:p w14:paraId="7EB4B881" w14:textId="77777777" w:rsidR="00B75FEF" w:rsidRPr="0056496F" w:rsidRDefault="00B75FEF" w:rsidP="002B027D">
            <w:pPr>
              <w:suppressAutoHyphens/>
              <w:ind w:right="-60"/>
              <w:rPr>
                <w:rFonts w:eastAsia="Calibri"/>
                <w:sz w:val="28"/>
                <w:szCs w:val="28"/>
                <w:lang w:eastAsia="en-US"/>
              </w:rPr>
            </w:pPr>
            <w:r w:rsidRPr="0056496F">
              <w:rPr>
                <w:rFonts w:eastAsia="Calibri"/>
                <w:sz w:val="28"/>
                <w:szCs w:val="28"/>
                <w:lang w:eastAsia="en-US"/>
              </w:rPr>
              <w:t xml:space="preserve">Методом ПЦР исследованы 250 клинических образцов, охарактеризованы полиморфизмы в генах </w:t>
            </w:r>
            <w:r w:rsidRPr="0056496F">
              <w:rPr>
                <w:i/>
                <w:sz w:val="28"/>
                <w:szCs w:val="28"/>
                <w:lang w:val="en-US"/>
              </w:rPr>
              <w:t>DBH</w:t>
            </w:r>
            <w:r w:rsidRPr="0056496F">
              <w:rPr>
                <w:sz w:val="28"/>
                <w:szCs w:val="28"/>
              </w:rPr>
              <w:t xml:space="preserve"> (С1021Т), </w:t>
            </w:r>
            <w:r w:rsidRPr="0056496F">
              <w:rPr>
                <w:i/>
                <w:sz w:val="28"/>
                <w:szCs w:val="28"/>
                <w:lang w:val="en-US"/>
              </w:rPr>
              <w:t>ALDH</w:t>
            </w:r>
            <w:r w:rsidRPr="0056496F">
              <w:rPr>
                <w:i/>
                <w:sz w:val="28"/>
                <w:szCs w:val="28"/>
              </w:rPr>
              <w:t>2</w:t>
            </w:r>
            <w:r w:rsidRPr="0056496F">
              <w:rPr>
                <w:sz w:val="28"/>
                <w:szCs w:val="28"/>
              </w:rPr>
              <w:t xml:space="preserve"> (</w:t>
            </w:r>
            <w:proofErr w:type="spellStart"/>
            <w:r w:rsidRPr="0056496F">
              <w:rPr>
                <w:sz w:val="28"/>
                <w:szCs w:val="28"/>
                <w:lang w:val="en-US"/>
              </w:rPr>
              <w:t>Gly</w:t>
            </w:r>
            <w:proofErr w:type="spellEnd"/>
            <w:r w:rsidRPr="0056496F">
              <w:rPr>
                <w:sz w:val="28"/>
                <w:szCs w:val="28"/>
              </w:rPr>
              <w:t>504</w:t>
            </w:r>
            <w:r w:rsidRPr="0056496F">
              <w:rPr>
                <w:sz w:val="28"/>
                <w:szCs w:val="28"/>
                <w:lang w:val="en-US"/>
              </w:rPr>
              <w:t>Lys</w:t>
            </w:r>
            <w:r w:rsidRPr="0056496F">
              <w:rPr>
                <w:sz w:val="28"/>
                <w:szCs w:val="28"/>
              </w:rPr>
              <w:t xml:space="preserve">), </w:t>
            </w:r>
            <w:r w:rsidRPr="0056496F">
              <w:rPr>
                <w:i/>
                <w:sz w:val="28"/>
                <w:szCs w:val="28"/>
                <w:lang w:val="en-US"/>
              </w:rPr>
              <w:t>CYP</w:t>
            </w:r>
            <w:r w:rsidRPr="0056496F">
              <w:rPr>
                <w:i/>
                <w:sz w:val="28"/>
                <w:szCs w:val="28"/>
              </w:rPr>
              <w:t>2</w:t>
            </w:r>
            <w:r w:rsidRPr="0056496F">
              <w:rPr>
                <w:i/>
                <w:sz w:val="28"/>
                <w:szCs w:val="28"/>
                <w:lang w:val="en-US"/>
              </w:rPr>
              <w:t>E</w:t>
            </w:r>
            <w:r w:rsidRPr="0056496F">
              <w:rPr>
                <w:i/>
                <w:sz w:val="28"/>
                <w:szCs w:val="28"/>
              </w:rPr>
              <w:t>1</w:t>
            </w:r>
            <w:r w:rsidRPr="0056496F">
              <w:rPr>
                <w:sz w:val="28"/>
                <w:szCs w:val="28"/>
              </w:rPr>
              <w:t xml:space="preserve"> (</w:t>
            </w:r>
            <w:r w:rsidRPr="0056496F">
              <w:rPr>
                <w:sz w:val="28"/>
                <w:szCs w:val="28"/>
                <w:lang w:val="en-US"/>
              </w:rPr>
              <w:t>G</w:t>
            </w:r>
            <w:r w:rsidRPr="0056496F">
              <w:rPr>
                <w:sz w:val="28"/>
                <w:szCs w:val="28"/>
              </w:rPr>
              <w:t>1293</w:t>
            </w:r>
            <w:r w:rsidRPr="0056496F">
              <w:rPr>
                <w:sz w:val="28"/>
                <w:szCs w:val="28"/>
                <w:lang w:val="en-US"/>
              </w:rPr>
              <w:t>C</w:t>
            </w:r>
            <w:r w:rsidRPr="0056496F">
              <w:rPr>
                <w:sz w:val="28"/>
                <w:szCs w:val="28"/>
              </w:rPr>
              <w:t xml:space="preserve">, </w:t>
            </w:r>
            <w:r w:rsidRPr="0056496F">
              <w:rPr>
                <w:sz w:val="28"/>
                <w:szCs w:val="28"/>
                <w:lang w:val="en-US"/>
              </w:rPr>
              <w:t>c</w:t>
            </w:r>
            <w:r w:rsidRPr="0056496F">
              <w:rPr>
                <w:sz w:val="28"/>
                <w:szCs w:val="28"/>
              </w:rPr>
              <w:t>1/</w:t>
            </w:r>
            <w:r w:rsidRPr="0056496F">
              <w:rPr>
                <w:sz w:val="28"/>
                <w:szCs w:val="28"/>
                <w:lang w:val="en-US"/>
              </w:rPr>
              <w:t>c</w:t>
            </w:r>
            <w:r w:rsidRPr="0056496F">
              <w:rPr>
                <w:sz w:val="28"/>
                <w:szCs w:val="28"/>
              </w:rPr>
              <w:t>2)</w:t>
            </w:r>
          </w:p>
          <w:p w14:paraId="76172D83" w14:textId="77777777" w:rsidR="00B75FEF" w:rsidRPr="0056496F" w:rsidRDefault="00B75FEF" w:rsidP="002B027D">
            <w:pPr>
              <w:suppressAutoHyphens/>
              <w:ind w:right="-60"/>
              <w:rPr>
                <w:rFonts w:eastAsia="Calibri"/>
                <w:sz w:val="28"/>
                <w:szCs w:val="28"/>
                <w:lang w:eastAsia="en-US"/>
              </w:rPr>
            </w:pPr>
            <w:r w:rsidRPr="0056496F">
              <w:rPr>
                <w:sz w:val="28"/>
                <w:szCs w:val="28"/>
              </w:rPr>
              <w:t>(лаборатория биохимии ФКУЗ Ставропольский противочумный институт Роспотребнадзора; кафедра госпитальной терапии ФГБОУ ВО «Ставропольский государственный медицинский университет» Минздрава России)</w:t>
            </w:r>
          </w:p>
        </w:tc>
      </w:tr>
      <w:tr w:rsidR="00B75FEF" w:rsidRPr="0056496F" w14:paraId="7EB906C4" w14:textId="77777777" w:rsidTr="00B75FEF">
        <w:tc>
          <w:tcPr>
            <w:tcW w:w="644" w:type="dxa"/>
          </w:tcPr>
          <w:p w14:paraId="34A4D783" w14:textId="77777777" w:rsidR="00B75FEF" w:rsidRPr="0056496F" w:rsidRDefault="00B75FEF" w:rsidP="002B027D">
            <w:pPr>
              <w:suppressAutoHyphens/>
              <w:ind w:right="-60"/>
              <w:jc w:val="center"/>
              <w:rPr>
                <w:sz w:val="28"/>
                <w:szCs w:val="28"/>
              </w:rPr>
            </w:pPr>
            <w:r w:rsidRPr="0056496F">
              <w:rPr>
                <w:sz w:val="28"/>
                <w:szCs w:val="28"/>
              </w:rPr>
              <w:t>12</w:t>
            </w:r>
          </w:p>
        </w:tc>
        <w:tc>
          <w:tcPr>
            <w:tcW w:w="5730" w:type="dxa"/>
          </w:tcPr>
          <w:p w14:paraId="385C96C1" w14:textId="392D526C" w:rsidR="00B75FEF" w:rsidRPr="0056496F" w:rsidRDefault="00B75FEF" w:rsidP="00DF22FB">
            <w:pPr>
              <w:suppressAutoHyphens/>
              <w:ind w:right="-60"/>
              <w:rPr>
                <w:sz w:val="28"/>
                <w:szCs w:val="28"/>
              </w:rPr>
            </w:pPr>
            <w:r w:rsidRPr="0056496F">
              <w:rPr>
                <w:sz w:val="28"/>
                <w:szCs w:val="28"/>
              </w:rPr>
              <w:t xml:space="preserve">Совместные научные исследования по определению уровня витамина </w:t>
            </w:r>
            <w:r w:rsidRPr="0056496F">
              <w:rPr>
                <w:sz w:val="28"/>
                <w:szCs w:val="28"/>
                <w:lang w:val="en-US"/>
              </w:rPr>
              <w:t>D</w:t>
            </w:r>
            <w:r w:rsidRPr="0056496F">
              <w:rPr>
                <w:sz w:val="28"/>
                <w:szCs w:val="28"/>
              </w:rPr>
              <w:t xml:space="preserve"> в рамках НИР «Выявление целиакии среди родственников первой линии родства больных целиакией».</w:t>
            </w:r>
          </w:p>
        </w:tc>
        <w:tc>
          <w:tcPr>
            <w:tcW w:w="3544" w:type="dxa"/>
          </w:tcPr>
          <w:p w14:paraId="53104CA5" w14:textId="77777777" w:rsidR="00B75FEF" w:rsidRPr="0056496F" w:rsidRDefault="00B75FEF" w:rsidP="002B027D">
            <w:pPr>
              <w:suppressAutoHyphens/>
              <w:ind w:right="-60"/>
              <w:jc w:val="center"/>
              <w:rPr>
                <w:sz w:val="28"/>
                <w:szCs w:val="28"/>
              </w:rPr>
            </w:pPr>
            <w:r w:rsidRPr="0056496F">
              <w:rPr>
                <w:sz w:val="28"/>
                <w:szCs w:val="28"/>
              </w:rPr>
              <w:t xml:space="preserve">Май – июль </w:t>
            </w:r>
          </w:p>
        </w:tc>
        <w:tc>
          <w:tcPr>
            <w:tcW w:w="5358" w:type="dxa"/>
          </w:tcPr>
          <w:p w14:paraId="33592A50" w14:textId="77777777" w:rsidR="00B75FEF" w:rsidRPr="0056496F" w:rsidRDefault="00B75FEF" w:rsidP="002B027D">
            <w:pPr>
              <w:suppressAutoHyphens/>
              <w:ind w:right="-60"/>
              <w:rPr>
                <w:rFonts w:eastAsia="Calibri"/>
                <w:sz w:val="28"/>
                <w:szCs w:val="28"/>
                <w:lang w:eastAsia="en-US"/>
              </w:rPr>
            </w:pPr>
            <w:r w:rsidRPr="0056496F">
              <w:rPr>
                <w:sz w:val="28"/>
                <w:szCs w:val="28"/>
              </w:rPr>
              <w:t xml:space="preserve">Подготовлены протоколы исследований: проведена оценка уровня витамина </w:t>
            </w:r>
            <w:r w:rsidRPr="0056496F">
              <w:rPr>
                <w:sz w:val="28"/>
                <w:szCs w:val="28"/>
                <w:lang w:val="en-US"/>
              </w:rPr>
              <w:t>D</w:t>
            </w:r>
            <w:r w:rsidRPr="0056496F">
              <w:rPr>
                <w:sz w:val="28"/>
                <w:szCs w:val="28"/>
              </w:rPr>
              <w:t xml:space="preserve"> в образцах крови методом ИФА (лаборатория бруцеллеза ФКУЗ Ставропольский противочумный институт Роспотребнадзора; ФГБОУ ВО «Ставропольский государственный медицинский университет» Минздрава России)</w:t>
            </w:r>
          </w:p>
        </w:tc>
      </w:tr>
      <w:tr w:rsidR="00B75FEF" w:rsidRPr="0056496F" w14:paraId="6A6692EC" w14:textId="77777777" w:rsidTr="00B75FEF">
        <w:tc>
          <w:tcPr>
            <w:tcW w:w="644" w:type="dxa"/>
          </w:tcPr>
          <w:p w14:paraId="1B4586E4" w14:textId="77777777" w:rsidR="00B75FEF" w:rsidRPr="0056496F" w:rsidRDefault="00B75FEF" w:rsidP="002B027D">
            <w:pPr>
              <w:suppressAutoHyphens/>
              <w:ind w:right="-60"/>
              <w:jc w:val="center"/>
              <w:rPr>
                <w:sz w:val="28"/>
                <w:szCs w:val="28"/>
              </w:rPr>
            </w:pPr>
            <w:r w:rsidRPr="0056496F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5730" w:type="dxa"/>
          </w:tcPr>
          <w:p w14:paraId="02CAFCFF" w14:textId="2A326D9C" w:rsidR="00B75FEF" w:rsidRPr="0056496F" w:rsidRDefault="00B75FEF" w:rsidP="00DF22FB">
            <w:pPr>
              <w:suppressAutoHyphens/>
              <w:ind w:right="-60"/>
              <w:rPr>
                <w:sz w:val="28"/>
                <w:szCs w:val="28"/>
              </w:rPr>
            </w:pPr>
            <w:r w:rsidRPr="0056496F">
              <w:rPr>
                <w:sz w:val="28"/>
                <w:szCs w:val="28"/>
              </w:rPr>
              <w:t xml:space="preserve">Совместные научные исследования по выявлению генетических мутаций в генах тканевого ингибитора </w:t>
            </w:r>
            <w:proofErr w:type="spellStart"/>
            <w:r w:rsidRPr="0056496F">
              <w:rPr>
                <w:sz w:val="28"/>
                <w:szCs w:val="28"/>
              </w:rPr>
              <w:t>металлопротеиназ</w:t>
            </w:r>
            <w:proofErr w:type="spellEnd"/>
            <w:r w:rsidRPr="0056496F">
              <w:rPr>
                <w:sz w:val="28"/>
                <w:szCs w:val="28"/>
              </w:rPr>
              <w:t xml:space="preserve"> 1 и матриксной </w:t>
            </w:r>
            <w:proofErr w:type="spellStart"/>
            <w:r w:rsidRPr="0056496F">
              <w:rPr>
                <w:sz w:val="28"/>
                <w:szCs w:val="28"/>
              </w:rPr>
              <w:t>металлопротеиназы</w:t>
            </w:r>
            <w:proofErr w:type="spellEnd"/>
            <w:r w:rsidRPr="0056496F">
              <w:rPr>
                <w:sz w:val="28"/>
                <w:szCs w:val="28"/>
              </w:rPr>
              <w:t xml:space="preserve"> 9 в клинических образцах больных с различными патологиями</w:t>
            </w:r>
          </w:p>
        </w:tc>
        <w:tc>
          <w:tcPr>
            <w:tcW w:w="3544" w:type="dxa"/>
          </w:tcPr>
          <w:p w14:paraId="40586780" w14:textId="77777777" w:rsidR="00B75FEF" w:rsidRPr="0056496F" w:rsidRDefault="00B75FEF" w:rsidP="002B027D">
            <w:pPr>
              <w:suppressAutoHyphens/>
              <w:ind w:right="-60"/>
              <w:jc w:val="center"/>
              <w:rPr>
                <w:sz w:val="28"/>
                <w:szCs w:val="28"/>
              </w:rPr>
            </w:pPr>
            <w:r w:rsidRPr="0056496F">
              <w:rPr>
                <w:sz w:val="28"/>
                <w:szCs w:val="28"/>
              </w:rPr>
              <w:t>Октябрь – ноябрь</w:t>
            </w:r>
          </w:p>
        </w:tc>
        <w:tc>
          <w:tcPr>
            <w:tcW w:w="5358" w:type="dxa"/>
          </w:tcPr>
          <w:p w14:paraId="1A87816E" w14:textId="77777777" w:rsidR="00B75FEF" w:rsidRPr="0056496F" w:rsidRDefault="00B75FEF" w:rsidP="002B027D">
            <w:pPr>
              <w:suppressAutoHyphens/>
              <w:ind w:right="-60"/>
              <w:rPr>
                <w:rFonts w:eastAsia="Calibri"/>
                <w:sz w:val="28"/>
                <w:szCs w:val="28"/>
                <w:lang w:eastAsia="en-US"/>
              </w:rPr>
            </w:pPr>
            <w:r w:rsidRPr="0056496F">
              <w:rPr>
                <w:rFonts w:eastAsia="Calibri"/>
                <w:sz w:val="28"/>
                <w:szCs w:val="28"/>
                <w:lang w:eastAsia="en-US"/>
              </w:rPr>
              <w:t xml:space="preserve">Методом ПЦР исследованы 300 клинических образцов, охарактеризованы полиморфизмы в генах </w:t>
            </w:r>
            <w:r w:rsidRPr="0056496F">
              <w:rPr>
                <w:i/>
                <w:sz w:val="28"/>
                <w:szCs w:val="28"/>
                <w:lang w:val="en-US"/>
              </w:rPr>
              <w:t>TIMP</w:t>
            </w:r>
            <w:r w:rsidRPr="0056496F">
              <w:rPr>
                <w:i/>
                <w:sz w:val="28"/>
                <w:szCs w:val="28"/>
              </w:rPr>
              <w:t>-1</w:t>
            </w:r>
            <w:r w:rsidRPr="0056496F">
              <w:rPr>
                <w:sz w:val="28"/>
                <w:szCs w:val="28"/>
              </w:rPr>
              <w:t xml:space="preserve"> (С536Т) и </w:t>
            </w:r>
            <w:r w:rsidRPr="0056496F">
              <w:rPr>
                <w:i/>
                <w:sz w:val="28"/>
                <w:szCs w:val="28"/>
                <w:lang w:val="en-US"/>
              </w:rPr>
              <w:t>MMP</w:t>
            </w:r>
            <w:r w:rsidRPr="0056496F">
              <w:rPr>
                <w:i/>
                <w:sz w:val="28"/>
                <w:szCs w:val="28"/>
              </w:rPr>
              <w:t>-9</w:t>
            </w:r>
            <w:r w:rsidRPr="0056496F">
              <w:rPr>
                <w:sz w:val="28"/>
                <w:szCs w:val="28"/>
              </w:rPr>
              <w:t xml:space="preserve"> (</w:t>
            </w:r>
            <w:r w:rsidRPr="0056496F">
              <w:rPr>
                <w:sz w:val="28"/>
                <w:szCs w:val="28"/>
                <w:lang w:val="en-US"/>
              </w:rPr>
              <w:t>A</w:t>
            </w:r>
            <w:r w:rsidRPr="0056496F">
              <w:rPr>
                <w:sz w:val="28"/>
                <w:szCs w:val="28"/>
              </w:rPr>
              <w:t>8202</w:t>
            </w:r>
            <w:r w:rsidRPr="0056496F">
              <w:rPr>
                <w:sz w:val="28"/>
                <w:szCs w:val="28"/>
                <w:lang w:val="en-US"/>
              </w:rPr>
              <w:t>G</w:t>
            </w:r>
            <w:r w:rsidRPr="0056496F">
              <w:rPr>
                <w:sz w:val="28"/>
                <w:szCs w:val="28"/>
              </w:rPr>
              <w:t>)</w:t>
            </w:r>
          </w:p>
          <w:p w14:paraId="5B7D20F7" w14:textId="77777777" w:rsidR="00B75FEF" w:rsidRPr="0056496F" w:rsidRDefault="00B75FEF" w:rsidP="002B027D">
            <w:pPr>
              <w:suppressAutoHyphens/>
              <w:ind w:right="-60"/>
              <w:rPr>
                <w:rFonts w:eastAsia="Calibri"/>
                <w:sz w:val="28"/>
                <w:szCs w:val="28"/>
                <w:lang w:eastAsia="en-US"/>
              </w:rPr>
            </w:pPr>
            <w:r w:rsidRPr="0056496F">
              <w:rPr>
                <w:sz w:val="28"/>
                <w:szCs w:val="28"/>
              </w:rPr>
              <w:t>(лаборатория биохимии ФКУЗ Ставропольский противочумный институт Роспотребнадзора; кафедра госпитальной терапии ФГБОУ ВО «Ставропольский государственный медицинский университет» Минздрава России)</w:t>
            </w:r>
          </w:p>
        </w:tc>
      </w:tr>
      <w:tr w:rsidR="00B75FEF" w:rsidRPr="0056496F" w14:paraId="5F05E7EB" w14:textId="77777777" w:rsidTr="00B75FEF">
        <w:tc>
          <w:tcPr>
            <w:tcW w:w="644" w:type="dxa"/>
          </w:tcPr>
          <w:p w14:paraId="7C1F56DA" w14:textId="77777777" w:rsidR="00B75FEF" w:rsidRPr="0056496F" w:rsidRDefault="00B75FEF" w:rsidP="002B027D">
            <w:pPr>
              <w:suppressAutoHyphens/>
              <w:ind w:right="-60"/>
              <w:jc w:val="center"/>
              <w:rPr>
                <w:sz w:val="28"/>
                <w:szCs w:val="28"/>
              </w:rPr>
            </w:pPr>
            <w:r w:rsidRPr="0056496F">
              <w:rPr>
                <w:sz w:val="28"/>
                <w:szCs w:val="28"/>
              </w:rPr>
              <w:t>14</w:t>
            </w:r>
          </w:p>
        </w:tc>
        <w:tc>
          <w:tcPr>
            <w:tcW w:w="5730" w:type="dxa"/>
          </w:tcPr>
          <w:p w14:paraId="0416BD71" w14:textId="6F608BF9" w:rsidR="00B75FEF" w:rsidRPr="0056496F" w:rsidRDefault="00B75FEF" w:rsidP="00DF22FB">
            <w:pPr>
              <w:suppressAutoHyphens/>
              <w:ind w:right="-60"/>
              <w:rPr>
                <w:sz w:val="28"/>
                <w:szCs w:val="28"/>
              </w:rPr>
            </w:pPr>
            <w:r w:rsidRPr="0056496F">
              <w:rPr>
                <w:sz w:val="28"/>
                <w:szCs w:val="28"/>
              </w:rPr>
              <w:t xml:space="preserve">Проведение совместных научных </w:t>
            </w:r>
            <w:proofErr w:type="gramStart"/>
            <w:r w:rsidRPr="0056496F">
              <w:rPr>
                <w:sz w:val="28"/>
                <w:szCs w:val="28"/>
              </w:rPr>
              <w:t>исследований  по</w:t>
            </w:r>
            <w:proofErr w:type="gramEnd"/>
            <w:r w:rsidRPr="0056496F">
              <w:rPr>
                <w:sz w:val="28"/>
                <w:szCs w:val="28"/>
              </w:rPr>
              <w:t xml:space="preserve"> разработке и исследованию новых соединений с противомикробной и противоопухолевой активностью на основе катионных пептидов</w:t>
            </w:r>
          </w:p>
        </w:tc>
        <w:tc>
          <w:tcPr>
            <w:tcW w:w="3544" w:type="dxa"/>
          </w:tcPr>
          <w:p w14:paraId="776E37AB" w14:textId="77777777" w:rsidR="00B75FEF" w:rsidRPr="0056496F" w:rsidRDefault="00B75FEF" w:rsidP="002B027D">
            <w:pPr>
              <w:suppressAutoHyphens/>
              <w:ind w:right="-60"/>
              <w:jc w:val="center"/>
              <w:rPr>
                <w:sz w:val="28"/>
                <w:szCs w:val="28"/>
              </w:rPr>
            </w:pPr>
            <w:r w:rsidRPr="0056496F">
              <w:rPr>
                <w:sz w:val="28"/>
                <w:szCs w:val="28"/>
              </w:rPr>
              <w:t>Август – ноябрь</w:t>
            </w:r>
          </w:p>
        </w:tc>
        <w:tc>
          <w:tcPr>
            <w:tcW w:w="5358" w:type="dxa"/>
          </w:tcPr>
          <w:p w14:paraId="5A5A8DFC" w14:textId="77777777" w:rsidR="00B75FEF" w:rsidRPr="0056496F" w:rsidRDefault="00B75FEF" w:rsidP="002B027D">
            <w:pPr>
              <w:suppressAutoHyphens/>
              <w:ind w:right="-60"/>
              <w:rPr>
                <w:rFonts w:eastAsia="Calibri"/>
                <w:sz w:val="28"/>
                <w:szCs w:val="28"/>
                <w:lang w:eastAsia="en-US"/>
              </w:rPr>
            </w:pPr>
            <w:r w:rsidRPr="0056496F">
              <w:rPr>
                <w:sz w:val="28"/>
                <w:szCs w:val="28"/>
              </w:rPr>
              <w:t>Подготовлена совместная заявка № 23-15-00121 «Разработка и исследование новых соединений с противомикробной и противоопухолевой активностью на основе катионных пептидов» в рамках конкурса РНФ 2023 года «Проведение фундаментальных научных исследований и поисковых научных исследований отдельными научными группами» (лаборатория биохимии ФКУЗ Ставропольский противочумный институт Роспотребнадзора; кафедра клинической фармакологии с курсом ДПО ФГБОУ ВО «Ставропольский государственный медицинский университет» Минздрава России)</w:t>
            </w:r>
          </w:p>
        </w:tc>
      </w:tr>
      <w:tr w:rsidR="00B75FEF" w:rsidRPr="0056496F" w14:paraId="4E57BF38" w14:textId="77777777" w:rsidTr="00B75FEF">
        <w:tc>
          <w:tcPr>
            <w:tcW w:w="644" w:type="dxa"/>
          </w:tcPr>
          <w:p w14:paraId="009F0761" w14:textId="77777777" w:rsidR="00B75FEF" w:rsidRPr="0056496F" w:rsidRDefault="00B75FEF" w:rsidP="002B027D">
            <w:pPr>
              <w:suppressAutoHyphens/>
              <w:ind w:right="-60"/>
              <w:jc w:val="center"/>
              <w:rPr>
                <w:sz w:val="28"/>
                <w:szCs w:val="28"/>
              </w:rPr>
            </w:pPr>
            <w:r w:rsidRPr="0056496F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5730" w:type="dxa"/>
          </w:tcPr>
          <w:p w14:paraId="1C2212FC" w14:textId="6DDEED8B" w:rsidR="00B75FEF" w:rsidRPr="0056496F" w:rsidRDefault="00B75FEF" w:rsidP="00DF22FB">
            <w:pPr>
              <w:suppressAutoHyphens/>
              <w:ind w:right="-60"/>
              <w:rPr>
                <w:sz w:val="28"/>
                <w:szCs w:val="28"/>
              </w:rPr>
            </w:pPr>
            <w:r w:rsidRPr="0056496F">
              <w:rPr>
                <w:sz w:val="28"/>
                <w:szCs w:val="28"/>
              </w:rPr>
              <w:t xml:space="preserve">Консультативная помощь при подготовке проекта гранта РНФ «Разработка и исследование </w:t>
            </w:r>
            <w:proofErr w:type="spellStart"/>
            <w:r w:rsidRPr="0056496F">
              <w:rPr>
                <w:sz w:val="28"/>
                <w:szCs w:val="28"/>
              </w:rPr>
              <w:t>остеоиндуктивного</w:t>
            </w:r>
            <w:proofErr w:type="spellEnd"/>
            <w:r w:rsidRPr="0056496F">
              <w:rPr>
                <w:sz w:val="28"/>
                <w:szCs w:val="28"/>
              </w:rPr>
              <w:t xml:space="preserve"> материала на основе поли-3-оксибутирата, загруженного </w:t>
            </w:r>
            <w:proofErr w:type="spellStart"/>
            <w:r w:rsidRPr="0056496F">
              <w:rPr>
                <w:sz w:val="28"/>
                <w:szCs w:val="28"/>
              </w:rPr>
              <w:t>дефензинами</w:t>
            </w:r>
            <w:proofErr w:type="spellEnd"/>
            <w:r w:rsidRPr="0056496F">
              <w:rPr>
                <w:sz w:val="28"/>
                <w:szCs w:val="28"/>
              </w:rPr>
              <w:t xml:space="preserve"> и </w:t>
            </w:r>
            <w:proofErr w:type="spellStart"/>
            <w:r w:rsidRPr="0056496F">
              <w:rPr>
                <w:sz w:val="28"/>
                <w:szCs w:val="28"/>
              </w:rPr>
              <w:t>экзосомами</w:t>
            </w:r>
            <w:proofErr w:type="spellEnd"/>
            <w:r w:rsidRPr="0056496F">
              <w:rPr>
                <w:sz w:val="28"/>
                <w:szCs w:val="28"/>
              </w:rPr>
              <w:t>»</w:t>
            </w:r>
          </w:p>
        </w:tc>
        <w:tc>
          <w:tcPr>
            <w:tcW w:w="3544" w:type="dxa"/>
          </w:tcPr>
          <w:p w14:paraId="623F1267" w14:textId="77777777" w:rsidR="00B75FEF" w:rsidRPr="0056496F" w:rsidRDefault="00B75FEF" w:rsidP="002B027D">
            <w:pPr>
              <w:suppressAutoHyphens/>
              <w:ind w:right="-60"/>
              <w:jc w:val="center"/>
              <w:rPr>
                <w:sz w:val="28"/>
                <w:szCs w:val="28"/>
              </w:rPr>
            </w:pPr>
            <w:r w:rsidRPr="0056496F"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5358" w:type="dxa"/>
          </w:tcPr>
          <w:p w14:paraId="28B1F6DA" w14:textId="77777777" w:rsidR="00B75FEF" w:rsidRPr="0056496F" w:rsidRDefault="00B75FEF" w:rsidP="002B027D">
            <w:pPr>
              <w:suppressAutoHyphens/>
              <w:ind w:right="-60"/>
              <w:rPr>
                <w:rFonts w:eastAsia="Calibri"/>
                <w:sz w:val="28"/>
                <w:szCs w:val="28"/>
                <w:lang w:eastAsia="en-US"/>
              </w:rPr>
            </w:pPr>
            <w:r w:rsidRPr="0056496F">
              <w:rPr>
                <w:sz w:val="28"/>
                <w:szCs w:val="28"/>
              </w:rPr>
              <w:t xml:space="preserve">Предложен и обсужден план экспериментальных исследований в рамках разработки инновационного </w:t>
            </w:r>
            <w:proofErr w:type="spellStart"/>
            <w:r w:rsidRPr="0056496F">
              <w:rPr>
                <w:sz w:val="28"/>
                <w:szCs w:val="28"/>
              </w:rPr>
              <w:t>остеоиндуктивного</w:t>
            </w:r>
            <w:proofErr w:type="spellEnd"/>
            <w:r w:rsidRPr="0056496F">
              <w:rPr>
                <w:sz w:val="28"/>
                <w:szCs w:val="28"/>
              </w:rPr>
              <w:t xml:space="preserve"> материала (ФКУЗ Ставропольский противочумный институт Роспотребнадзора; кафедра стоматологии общей практики и детской стоматологии ФГБОУ ВО «Ставропольский государственный медицинский университет» Минздрава России)</w:t>
            </w:r>
          </w:p>
        </w:tc>
      </w:tr>
      <w:tr w:rsidR="00B75FEF" w:rsidRPr="0056496F" w14:paraId="22B71CCB" w14:textId="77777777" w:rsidTr="00B75FEF">
        <w:tc>
          <w:tcPr>
            <w:tcW w:w="644" w:type="dxa"/>
          </w:tcPr>
          <w:p w14:paraId="174F9FC3" w14:textId="77777777" w:rsidR="00B75FEF" w:rsidRPr="0056496F" w:rsidRDefault="00B75FEF" w:rsidP="002B027D">
            <w:pPr>
              <w:suppressAutoHyphens/>
              <w:ind w:right="-60"/>
              <w:jc w:val="center"/>
              <w:rPr>
                <w:sz w:val="28"/>
                <w:szCs w:val="28"/>
              </w:rPr>
            </w:pPr>
            <w:r w:rsidRPr="0056496F">
              <w:rPr>
                <w:sz w:val="28"/>
                <w:szCs w:val="28"/>
              </w:rPr>
              <w:t>16</w:t>
            </w:r>
          </w:p>
        </w:tc>
        <w:tc>
          <w:tcPr>
            <w:tcW w:w="5730" w:type="dxa"/>
          </w:tcPr>
          <w:p w14:paraId="4FBB25AA" w14:textId="32A0D307" w:rsidR="00B75FEF" w:rsidRPr="0056496F" w:rsidRDefault="00B75FEF" w:rsidP="00DF22FB">
            <w:pPr>
              <w:suppressAutoHyphens/>
              <w:ind w:right="-60"/>
              <w:rPr>
                <w:sz w:val="28"/>
                <w:szCs w:val="28"/>
              </w:rPr>
            </w:pPr>
            <w:r w:rsidRPr="0056496F">
              <w:rPr>
                <w:sz w:val="28"/>
                <w:szCs w:val="28"/>
              </w:rPr>
              <w:t xml:space="preserve">Консультативная помощь при проектировании Центра генетических технологий в животноводстве на базе ФГБОУ ВО Ставропольский государственный аграрный университет в рамках программы стратегического академического лидерства «Приоритет-2030» </w:t>
            </w:r>
          </w:p>
        </w:tc>
        <w:tc>
          <w:tcPr>
            <w:tcW w:w="3544" w:type="dxa"/>
          </w:tcPr>
          <w:p w14:paraId="59A0D322" w14:textId="77777777" w:rsidR="00B75FEF" w:rsidRPr="0056496F" w:rsidRDefault="00B75FEF" w:rsidP="002B027D">
            <w:pPr>
              <w:suppressAutoHyphens/>
              <w:ind w:right="-60"/>
              <w:jc w:val="center"/>
              <w:rPr>
                <w:sz w:val="28"/>
                <w:szCs w:val="28"/>
              </w:rPr>
            </w:pPr>
            <w:r w:rsidRPr="0056496F">
              <w:rPr>
                <w:sz w:val="28"/>
                <w:szCs w:val="28"/>
              </w:rPr>
              <w:t>Январь – апрель</w:t>
            </w:r>
          </w:p>
        </w:tc>
        <w:tc>
          <w:tcPr>
            <w:tcW w:w="5358" w:type="dxa"/>
          </w:tcPr>
          <w:p w14:paraId="09D09A2B" w14:textId="77777777" w:rsidR="00B75FEF" w:rsidRPr="0056496F" w:rsidRDefault="00B75FEF" w:rsidP="002B027D">
            <w:pPr>
              <w:suppressAutoHyphens/>
              <w:ind w:right="-60"/>
              <w:rPr>
                <w:rFonts w:eastAsia="Calibri"/>
                <w:sz w:val="28"/>
                <w:szCs w:val="28"/>
                <w:lang w:eastAsia="en-US"/>
              </w:rPr>
            </w:pPr>
            <w:r w:rsidRPr="0056496F">
              <w:rPr>
                <w:rFonts w:eastAsia="Calibri"/>
                <w:sz w:val="28"/>
                <w:szCs w:val="28"/>
                <w:lang w:eastAsia="en-US"/>
              </w:rPr>
              <w:t xml:space="preserve">Уточнен план оснащения </w:t>
            </w:r>
            <w:r w:rsidRPr="0056496F">
              <w:rPr>
                <w:sz w:val="28"/>
                <w:szCs w:val="28"/>
              </w:rPr>
              <w:t>Центра генетических технологий в животноводстве современным оборудованием для молекулярно-генетических исследований (ФКУЗ Ставропольский противочумный институт Роспотребнадзора; кафедра частной зоотехнии, разведения и селекции животных ФГБОУ ВО Ставропольский государственный аграрный университет)</w:t>
            </w:r>
          </w:p>
        </w:tc>
      </w:tr>
    </w:tbl>
    <w:p w14:paraId="1155A240" w14:textId="77777777" w:rsidR="00EA4463" w:rsidRPr="0056496F" w:rsidRDefault="00EA4463">
      <w:pPr>
        <w:rPr>
          <w:sz w:val="28"/>
          <w:szCs w:val="28"/>
        </w:rPr>
      </w:pPr>
    </w:p>
    <w:sectPr w:rsidR="00EA4463" w:rsidRPr="0056496F" w:rsidSect="00B75FEF">
      <w:foot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9BE41" w14:textId="77777777" w:rsidR="007469E3" w:rsidRDefault="007469E3" w:rsidP="008E5645">
      <w:r>
        <w:separator/>
      </w:r>
    </w:p>
  </w:endnote>
  <w:endnote w:type="continuationSeparator" w:id="0">
    <w:p w14:paraId="330F93E4" w14:textId="77777777" w:rsidR="007469E3" w:rsidRDefault="007469E3" w:rsidP="008E5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3370938"/>
      <w:docPartObj>
        <w:docPartGallery w:val="Page Numbers (Bottom of Page)"/>
        <w:docPartUnique/>
      </w:docPartObj>
    </w:sdtPr>
    <w:sdtContent>
      <w:p w14:paraId="3390BD6F" w14:textId="316CC1C6" w:rsidR="008E5645" w:rsidRDefault="008E564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F8D26C2" w14:textId="77777777" w:rsidR="008E5645" w:rsidRDefault="008E564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0C9BE" w14:textId="77777777" w:rsidR="007469E3" w:rsidRDefault="007469E3" w:rsidP="008E5645">
      <w:r>
        <w:separator/>
      </w:r>
    </w:p>
  </w:footnote>
  <w:footnote w:type="continuationSeparator" w:id="0">
    <w:p w14:paraId="2659B229" w14:textId="77777777" w:rsidR="007469E3" w:rsidRDefault="007469E3" w:rsidP="008E56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47A"/>
    <w:rsid w:val="00217C2C"/>
    <w:rsid w:val="00390482"/>
    <w:rsid w:val="003D747A"/>
    <w:rsid w:val="0049093C"/>
    <w:rsid w:val="0056496F"/>
    <w:rsid w:val="007469E3"/>
    <w:rsid w:val="008E5645"/>
    <w:rsid w:val="009D24B5"/>
    <w:rsid w:val="00B75FEF"/>
    <w:rsid w:val="00DF22FB"/>
    <w:rsid w:val="00EA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EEDDA"/>
  <w15:chartTrackingRefBased/>
  <w15:docId w15:val="{3E4F5D00-C5F1-4558-A0F7-726E40850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5FEF"/>
    <w:pPr>
      <w:spacing w:after="0" w:line="240" w:lineRule="auto"/>
    </w:pPr>
    <w:rPr>
      <w:rFonts w:ascii="Times New Roman" w:eastAsia="SimSu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56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E5645"/>
    <w:rPr>
      <w:rFonts w:ascii="Times New Roman" w:eastAsia="SimSun" w:hAnsi="Times New Roman" w:cs="Times New Roman"/>
      <w:kern w:val="0"/>
      <w:sz w:val="24"/>
      <w:szCs w:val="24"/>
      <w:lang w:eastAsia="ru-RU"/>
      <w14:ligatures w14:val="none"/>
    </w:rPr>
  </w:style>
  <w:style w:type="paragraph" w:styleId="a5">
    <w:name w:val="footer"/>
    <w:basedOn w:val="a"/>
    <w:link w:val="a6"/>
    <w:uiPriority w:val="99"/>
    <w:unhideWhenUsed/>
    <w:rsid w:val="008E56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E5645"/>
    <w:rPr>
      <w:rFonts w:ascii="Times New Roman" w:eastAsia="SimSu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1377</Words>
  <Characters>7853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Исмагилова Екатерина Ильинична</dc:creator>
  <cp:keywords/>
  <dc:description/>
  <cp:lastModifiedBy>Исмагилова Екатерина Ильинична</cp:lastModifiedBy>
  <cp:revision>5</cp:revision>
  <cp:lastPrinted>2023-01-17T08:48:00Z</cp:lastPrinted>
  <dcterms:created xsi:type="dcterms:W3CDTF">2023-01-16T11:02:00Z</dcterms:created>
  <dcterms:modified xsi:type="dcterms:W3CDTF">2023-01-18T05:15:00Z</dcterms:modified>
</cp:coreProperties>
</file>